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B8" w:rsidRDefault="007E74B8" w:rsidP="007E74B8">
      <w:pPr>
        <w:pStyle w:val="AonMediaContact"/>
        <w:rPr>
          <w:lang w:val="en-GB"/>
        </w:rPr>
      </w:pPr>
    </w:p>
    <w:p w:rsidR="007E74B8" w:rsidRDefault="007E74B8" w:rsidP="007E74B8">
      <w:pPr>
        <w:pStyle w:val="AonMediaContact"/>
        <w:rPr>
          <w:lang w:val="en-GB"/>
        </w:rPr>
      </w:pPr>
    </w:p>
    <w:p w:rsidR="007E74B8" w:rsidRPr="00607165" w:rsidRDefault="007E74B8" w:rsidP="007E74B8">
      <w:pPr>
        <w:pStyle w:val="AonMediaContact"/>
        <w:rPr>
          <w:lang w:val="en-GB"/>
        </w:rPr>
      </w:pPr>
      <w:r w:rsidRPr="00607165">
        <w:rPr>
          <w:lang w:val="en-GB"/>
        </w:rPr>
        <w:t>Media Contact:</w:t>
      </w:r>
    </w:p>
    <w:p w:rsidR="007E74B8" w:rsidRPr="00607165" w:rsidRDefault="007E74B8" w:rsidP="007E74B8">
      <w:pPr>
        <w:spacing w:after="0" w:line="240" w:lineRule="auto"/>
        <w:rPr>
          <w:rFonts w:ascii="Arial" w:hAnsi="Arial" w:cs="Arial"/>
          <w:sz w:val="16"/>
          <w:szCs w:val="16"/>
        </w:rPr>
      </w:pPr>
      <w:r>
        <w:rPr>
          <w:rFonts w:ascii="Arial" w:hAnsi="Arial" w:cs="Arial"/>
          <w:sz w:val="16"/>
          <w:szCs w:val="16"/>
        </w:rPr>
        <w:t>Teresa Settas</w:t>
      </w:r>
      <w:r w:rsidRPr="00607165">
        <w:rPr>
          <w:rFonts w:ascii="Arial" w:hAnsi="Arial" w:cs="Arial"/>
          <w:sz w:val="16"/>
          <w:szCs w:val="16"/>
        </w:rPr>
        <w:tab/>
      </w:r>
    </w:p>
    <w:p w:rsidR="007E74B8" w:rsidRPr="00607165" w:rsidRDefault="007E74B8" w:rsidP="007E74B8">
      <w:pPr>
        <w:spacing w:after="0" w:line="240" w:lineRule="auto"/>
        <w:rPr>
          <w:rFonts w:ascii="Arial" w:hAnsi="Arial" w:cs="Arial"/>
          <w:sz w:val="16"/>
          <w:szCs w:val="16"/>
        </w:rPr>
      </w:pPr>
      <w:r w:rsidRPr="00607165">
        <w:rPr>
          <w:rFonts w:ascii="Arial" w:hAnsi="Arial" w:cs="Arial"/>
          <w:sz w:val="16"/>
          <w:szCs w:val="16"/>
        </w:rPr>
        <w:t xml:space="preserve">+27 11 894 2767 </w:t>
      </w:r>
    </w:p>
    <w:p w:rsidR="007E74B8" w:rsidRDefault="007E74B8" w:rsidP="007E74B8">
      <w:pPr>
        <w:spacing w:after="0" w:line="240" w:lineRule="auto"/>
        <w:rPr>
          <w:rFonts w:ascii="Arial" w:hAnsi="Arial" w:cs="Arial"/>
          <w:sz w:val="16"/>
          <w:szCs w:val="16"/>
        </w:rPr>
      </w:pPr>
      <w:hyperlink r:id="rId7" w:history="1">
        <w:r w:rsidRPr="00055BAB">
          <w:rPr>
            <w:rStyle w:val="Hyperlink"/>
            <w:rFonts w:ascii="Arial" w:hAnsi="Arial" w:cs="Arial"/>
            <w:sz w:val="16"/>
            <w:szCs w:val="16"/>
          </w:rPr>
          <w:t>teresa@tscommunications.co.za</w:t>
        </w:r>
      </w:hyperlink>
    </w:p>
    <w:p w:rsidR="007E74B8" w:rsidRPr="00607165" w:rsidRDefault="007E74B8" w:rsidP="007E74B8">
      <w:pPr>
        <w:spacing w:after="0" w:line="240" w:lineRule="auto"/>
        <w:rPr>
          <w:rFonts w:ascii="Arial" w:hAnsi="Arial" w:cs="Arial"/>
          <w:sz w:val="16"/>
          <w:szCs w:val="16"/>
        </w:rPr>
      </w:pPr>
    </w:p>
    <w:p w:rsidR="007E74B8" w:rsidRDefault="007E74B8" w:rsidP="005F4E62">
      <w:pPr>
        <w:autoSpaceDE w:val="0"/>
        <w:autoSpaceDN w:val="0"/>
        <w:adjustRightInd w:val="0"/>
        <w:spacing w:after="0" w:line="288" w:lineRule="auto"/>
        <w:jc w:val="both"/>
        <w:rPr>
          <w:rFonts w:ascii="Arial" w:hAnsi="Arial" w:cs="Arial"/>
          <w:b/>
          <w:sz w:val="24"/>
          <w:szCs w:val="24"/>
          <w:shd w:val="clear" w:color="auto" w:fill="FFFFFF"/>
        </w:rPr>
      </w:pPr>
    </w:p>
    <w:p w:rsidR="007E74B8" w:rsidRPr="007E74B8" w:rsidRDefault="007E74B8" w:rsidP="005F4E62">
      <w:pPr>
        <w:autoSpaceDE w:val="0"/>
        <w:autoSpaceDN w:val="0"/>
        <w:adjustRightInd w:val="0"/>
        <w:spacing w:after="0" w:line="288" w:lineRule="auto"/>
        <w:jc w:val="both"/>
        <w:rPr>
          <w:rFonts w:ascii="Arial" w:hAnsi="Arial" w:cs="Arial"/>
          <w:b/>
          <w:sz w:val="24"/>
          <w:szCs w:val="24"/>
          <w:shd w:val="clear" w:color="auto" w:fill="FFFFFF"/>
        </w:rPr>
      </w:pPr>
      <w:r w:rsidRPr="007E74B8">
        <w:rPr>
          <w:rFonts w:ascii="Arial" w:hAnsi="Arial" w:cs="Arial"/>
          <w:b/>
          <w:sz w:val="24"/>
          <w:szCs w:val="24"/>
          <w:shd w:val="clear" w:color="auto" w:fill="FFFFFF"/>
        </w:rPr>
        <w:t>Damage to Reputation cited as No.1 Business Risk</w:t>
      </w:r>
    </w:p>
    <w:p w:rsidR="007E74B8" w:rsidRPr="007E74B8" w:rsidRDefault="007E74B8" w:rsidP="005F4E62">
      <w:pPr>
        <w:autoSpaceDE w:val="0"/>
        <w:autoSpaceDN w:val="0"/>
        <w:adjustRightInd w:val="0"/>
        <w:spacing w:after="0" w:line="288" w:lineRule="auto"/>
        <w:jc w:val="both"/>
        <w:rPr>
          <w:rFonts w:ascii="Arial" w:hAnsi="Arial" w:cs="Arial"/>
          <w:i/>
          <w:shd w:val="clear" w:color="auto" w:fill="FFFFFF"/>
        </w:rPr>
      </w:pPr>
      <w:r w:rsidRPr="007E74B8">
        <w:rPr>
          <w:rFonts w:ascii="Arial" w:hAnsi="Arial" w:cs="Arial"/>
          <w:i/>
          <w:shd w:val="clear" w:color="auto" w:fill="FFFFFF"/>
        </w:rPr>
        <w:t>Aon Global Risk Management survey shows 40% of businesses are unprepared to deal with a major reputational crisis</w:t>
      </w:r>
    </w:p>
    <w:p w:rsidR="007E74B8" w:rsidRDefault="007E74B8" w:rsidP="005F4E62">
      <w:pPr>
        <w:autoSpaceDE w:val="0"/>
        <w:autoSpaceDN w:val="0"/>
        <w:adjustRightInd w:val="0"/>
        <w:spacing w:after="0" w:line="288" w:lineRule="auto"/>
        <w:jc w:val="both"/>
        <w:rPr>
          <w:rFonts w:ascii="Arial" w:hAnsi="Arial" w:cs="Arial"/>
          <w:shd w:val="clear" w:color="auto" w:fill="FFFFFF"/>
        </w:rPr>
      </w:pPr>
    </w:p>
    <w:p w:rsidR="0008320E" w:rsidRPr="005E7F32" w:rsidRDefault="0008320E" w:rsidP="005F4E62">
      <w:pPr>
        <w:autoSpaceDE w:val="0"/>
        <w:autoSpaceDN w:val="0"/>
        <w:adjustRightInd w:val="0"/>
        <w:spacing w:after="0" w:line="288" w:lineRule="auto"/>
        <w:jc w:val="both"/>
        <w:rPr>
          <w:rFonts w:ascii="Arial" w:hAnsi="Arial" w:cs="Arial"/>
          <w:shd w:val="clear" w:color="auto" w:fill="FFFFFF"/>
        </w:rPr>
      </w:pPr>
      <w:r w:rsidRPr="005E7F32">
        <w:rPr>
          <w:rFonts w:ascii="Arial" w:hAnsi="Arial" w:cs="Arial"/>
          <w:shd w:val="clear" w:color="auto" w:fill="FFFFFF"/>
        </w:rPr>
        <w:t xml:space="preserve">Nothing feeds the news cycle like a company scandal, and with social media and citizen reporting on the rise, serious blows to a company’s reputation and </w:t>
      </w:r>
      <w:r w:rsidR="005E7F32">
        <w:rPr>
          <w:rFonts w:ascii="Arial" w:hAnsi="Arial" w:cs="Arial"/>
          <w:shd w:val="clear" w:color="auto" w:fill="FFFFFF"/>
        </w:rPr>
        <w:t xml:space="preserve">market value </w:t>
      </w:r>
      <w:r w:rsidRPr="005E7F32">
        <w:rPr>
          <w:rFonts w:ascii="Arial" w:hAnsi="Arial" w:cs="Arial"/>
          <w:shd w:val="clear" w:color="auto" w:fill="FFFFFF"/>
        </w:rPr>
        <w:t xml:space="preserve">can </w:t>
      </w:r>
      <w:r w:rsidR="0094063F">
        <w:rPr>
          <w:rFonts w:ascii="Arial" w:hAnsi="Arial" w:cs="Arial"/>
          <w:shd w:val="clear" w:color="auto" w:fill="FFFFFF"/>
        </w:rPr>
        <w:t xml:space="preserve">spread </w:t>
      </w:r>
      <w:r w:rsidRPr="005E7F32">
        <w:rPr>
          <w:rFonts w:ascii="Arial" w:hAnsi="Arial" w:cs="Arial"/>
          <w:shd w:val="clear" w:color="auto" w:fill="FFFFFF"/>
        </w:rPr>
        <w:t xml:space="preserve">in </w:t>
      </w:r>
      <w:proofErr w:type="spellStart"/>
      <w:r w:rsidRPr="005E7F32">
        <w:rPr>
          <w:rFonts w:ascii="Arial" w:hAnsi="Arial" w:cs="Arial"/>
          <w:shd w:val="clear" w:color="auto" w:fill="FFFFFF"/>
        </w:rPr>
        <w:t>nano</w:t>
      </w:r>
      <w:proofErr w:type="spellEnd"/>
      <w:r w:rsidRPr="005E7F32">
        <w:rPr>
          <w:rFonts w:ascii="Arial" w:hAnsi="Arial" w:cs="Arial"/>
          <w:shd w:val="clear" w:color="auto" w:fill="FFFFFF"/>
        </w:rPr>
        <w:t xml:space="preserve">-seconds. </w:t>
      </w:r>
      <w:r w:rsidR="00746C47" w:rsidRPr="005E7F32">
        <w:rPr>
          <w:rFonts w:ascii="Arial" w:hAnsi="Arial" w:cs="Arial"/>
          <w:shd w:val="clear" w:color="auto" w:fill="FFFFFF"/>
        </w:rPr>
        <w:t>T</w:t>
      </w:r>
      <w:r w:rsidRPr="005E7F32">
        <w:rPr>
          <w:rFonts w:ascii="Arial" w:hAnsi="Arial" w:cs="Arial"/>
          <w:shd w:val="clear" w:color="auto" w:fill="FFFFFF"/>
        </w:rPr>
        <w:t>he likes of BP, Goldman Sachs, Toyota, Nestle, Domino’s Pizza, and locally</w:t>
      </w:r>
      <w:r w:rsidR="00746C47" w:rsidRPr="005E7F32">
        <w:rPr>
          <w:rFonts w:ascii="Arial" w:hAnsi="Arial" w:cs="Arial"/>
          <w:shd w:val="clear" w:color="auto" w:fill="FFFFFF"/>
        </w:rPr>
        <w:t xml:space="preserve"> and more recently Eskom, </w:t>
      </w:r>
      <w:proofErr w:type="spellStart"/>
      <w:r w:rsidR="00746C47" w:rsidRPr="005E7F32">
        <w:rPr>
          <w:rFonts w:ascii="Arial" w:hAnsi="Arial" w:cs="Arial"/>
          <w:shd w:val="clear" w:color="auto" w:fill="FFFFFF"/>
        </w:rPr>
        <w:t>Capitec</w:t>
      </w:r>
      <w:proofErr w:type="spellEnd"/>
      <w:r w:rsidR="00746C47" w:rsidRPr="005E7F32">
        <w:rPr>
          <w:rFonts w:ascii="Arial" w:hAnsi="Arial" w:cs="Arial"/>
          <w:shd w:val="clear" w:color="auto" w:fill="FFFFFF"/>
        </w:rPr>
        <w:t xml:space="preserve">, </w:t>
      </w:r>
      <w:r w:rsidRPr="005E7F32">
        <w:rPr>
          <w:rFonts w:ascii="Arial" w:hAnsi="Arial" w:cs="Arial"/>
          <w:shd w:val="clear" w:color="auto" w:fill="FFFFFF"/>
        </w:rPr>
        <w:t>KFC</w:t>
      </w:r>
      <w:r w:rsidR="00746C47" w:rsidRPr="005E7F32">
        <w:rPr>
          <w:rFonts w:ascii="Arial" w:hAnsi="Arial" w:cs="Arial"/>
          <w:shd w:val="clear" w:color="auto" w:fill="FFFFFF"/>
        </w:rPr>
        <w:t>, the Estate Agency Affairs Board</w:t>
      </w:r>
      <w:r w:rsidR="009317CC" w:rsidRPr="005E7F32">
        <w:rPr>
          <w:rFonts w:ascii="Arial" w:hAnsi="Arial" w:cs="Arial"/>
          <w:shd w:val="clear" w:color="auto" w:fill="FFFFFF"/>
        </w:rPr>
        <w:t xml:space="preserve"> and </w:t>
      </w:r>
      <w:proofErr w:type="spellStart"/>
      <w:r w:rsidR="00746C47" w:rsidRPr="005E7F32">
        <w:rPr>
          <w:rFonts w:ascii="Arial" w:hAnsi="Arial" w:cs="Arial"/>
          <w:shd w:val="clear" w:color="auto" w:fill="FFFFFF"/>
        </w:rPr>
        <w:t>Lonmin</w:t>
      </w:r>
      <w:proofErr w:type="spellEnd"/>
      <w:r w:rsidR="00746C47" w:rsidRPr="005E7F32">
        <w:rPr>
          <w:rFonts w:ascii="Arial" w:hAnsi="Arial" w:cs="Arial"/>
          <w:shd w:val="clear" w:color="auto" w:fill="FFFFFF"/>
        </w:rPr>
        <w:t xml:space="preserve"> </w:t>
      </w:r>
      <w:r w:rsidRPr="005E7F32">
        <w:rPr>
          <w:rFonts w:ascii="Arial" w:hAnsi="Arial" w:cs="Arial"/>
          <w:shd w:val="clear" w:color="auto" w:fill="FFFFFF"/>
        </w:rPr>
        <w:t>a</w:t>
      </w:r>
      <w:r w:rsidR="00746C47" w:rsidRPr="005E7F32">
        <w:rPr>
          <w:rFonts w:ascii="Arial" w:hAnsi="Arial" w:cs="Arial"/>
          <w:shd w:val="clear" w:color="auto" w:fill="FFFFFF"/>
        </w:rPr>
        <w:t>re among</w:t>
      </w:r>
      <w:r w:rsidRPr="005E7F32">
        <w:rPr>
          <w:rFonts w:ascii="Arial" w:hAnsi="Arial" w:cs="Arial"/>
          <w:shd w:val="clear" w:color="auto" w:fill="FFFFFF"/>
        </w:rPr>
        <w:t xml:space="preserve"> a host of brands that have taken a reputational hammering in the court of public opinion.</w:t>
      </w:r>
    </w:p>
    <w:p w:rsidR="00746C47" w:rsidRPr="005E7F32" w:rsidRDefault="009317CC" w:rsidP="005F4E62">
      <w:pPr>
        <w:pStyle w:val="NormalWeb"/>
        <w:shd w:val="clear" w:color="auto" w:fill="FFFFFF"/>
        <w:spacing w:line="288" w:lineRule="auto"/>
        <w:jc w:val="both"/>
        <w:rPr>
          <w:rFonts w:ascii="Arial" w:hAnsi="Arial" w:cs="Arial"/>
          <w:sz w:val="22"/>
          <w:szCs w:val="22"/>
        </w:rPr>
      </w:pPr>
      <w:r w:rsidRPr="005E7F32">
        <w:rPr>
          <w:rFonts w:ascii="Arial" w:hAnsi="Arial" w:cs="Arial"/>
          <w:sz w:val="22"/>
          <w:szCs w:val="22"/>
        </w:rPr>
        <w:t xml:space="preserve">While the </w:t>
      </w:r>
      <w:r w:rsidR="00746C47" w:rsidRPr="005E7F32">
        <w:rPr>
          <w:rFonts w:ascii="Arial" w:hAnsi="Arial" w:cs="Arial"/>
          <w:sz w:val="22"/>
          <w:szCs w:val="22"/>
        </w:rPr>
        <w:t xml:space="preserve">precise impact of these </w:t>
      </w:r>
      <w:r w:rsidRPr="005E7F32">
        <w:rPr>
          <w:rFonts w:ascii="Arial" w:hAnsi="Arial" w:cs="Arial"/>
          <w:sz w:val="22"/>
          <w:szCs w:val="22"/>
        </w:rPr>
        <w:t xml:space="preserve">reputational crises </w:t>
      </w:r>
      <w:r w:rsidR="00746C47" w:rsidRPr="005E7F32">
        <w:rPr>
          <w:rFonts w:ascii="Arial" w:hAnsi="Arial" w:cs="Arial"/>
          <w:sz w:val="22"/>
          <w:szCs w:val="22"/>
        </w:rPr>
        <w:t xml:space="preserve">in terms of </w:t>
      </w:r>
      <w:r w:rsidR="0094063F">
        <w:rPr>
          <w:rFonts w:ascii="Arial" w:hAnsi="Arial" w:cs="Arial"/>
          <w:sz w:val="22"/>
          <w:szCs w:val="22"/>
        </w:rPr>
        <w:t xml:space="preserve">lost </w:t>
      </w:r>
      <w:r w:rsidR="00746C47" w:rsidRPr="005E7F32">
        <w:rPr>
          <w:rFonts w:ascii="Arial" w:hAnsi="Arial" w:cs="Arial"/>
          <w:sz w:val="22"/>
          <w:szCs w:val="22"/>
        </w:rPr>
        <w:t>profit and revenue are difficult to quantify</w:t>
      </w:r>
      <w:r w:rsidRPr="005E7F32">
        <w:rPr>
          <w:rFonts w:ascii="Arial" w:hAnsi="Arial" w:cs="Arial"/>
          <w:sz w:val="22"/>
          <w:szCs w:val="22"/>
        </w:rPr>
        <w:t xml:space="preserve">, </w:t>
      </w:r>
      <w:r w:rsidR="00746C47" w:rsidRPr="005E7F32">
        <w:rPr>
          <w:rFonts w:ascii="Arial" w:hAnsi="Arial" w:cs="Arial"/>
          <w:sz w:val="22"/>
          <w:szCs w:val="22"/>
        </w:rPr>
        <w:t>there</w:t>
      </w:r>
      <w:r w:rsidRPr="005E7F32">
        <w:rPr>
          <w:rFonts w:ascii="Arial" w:hAnsi="Arial" w:cs="Arial"/>
          <w:sz w:val="22"/>
          <w:szCs w:val="22"/>
        </w:rPr>
        <w:t xml:space="preserve"> is no </w:t>
      </w:r>
      <w:r w:rsidR="00746C47" w:rsidRPr="005E7F32">
        <w:rPr>
          <w:rFonts w:ascii="Arial" w:hAnsi="Arial" w:cs="Arial"/>
          <w:sz w:val="22"/>
          <w:szCs w:val="22"/>
        </w:rPr>
        <w:t>denying that these brands have all suffered varying degrees of quantifiable financial loss</w:t>
      </w:r>
      <w:r w:rsidRPr="005E7F32">
        <w:rPr>
          <w:rFonts w:ascii="Arial" w:hAnsi="Arial" w:cs="Arial"/>
          <w:sz w:val="22"/>
          <w:szCs w:val="22"/>
        </w:rPr>
        <w:t xml:space="preserve">, and face the onerous task of rebuilding the reputations that in many instances have taken decades to establish. </w:t>
      </w:r>
    </w:p>
    <w:p w:rsidR="006949CF" w:rsidRPr="00760440" w:rsidRDefault="009317CC" w:rsidP="006949CF">
      <w:pPr>
        <w:pStyle w:val="NormalWeb"/>
        <w:spacing w:line="288" w:lineRule="auto"/>
        <w:rPr>
          <w:rFonts w:ascii="Arial" w:eastAsia="MS Mincho" w:hAnsi="Arial" w:cs="Arial"/>
          <w:sz w:val="22"/>
          <w:szCs w:val="22"/>
        </w:rPr>
      </w:pPr>
      <w:r w:rsidRPr="005E7F32">
        <w:rPr>
          <w:rFonts w:ascii="Arial" w:hAnsi="Arial" w:cs="Arial"/>
          <w:sz w:val="22"/>
          <w:szCs w:val="22"/>
        </w:rPr>
        <w:t>In view of such headline-grabbing incidents, it is not surprising that damage to reputation</w:t>
      </w:r>
      <w:r w:rsidR="006949CF">
        <w:rPr>
          <w:rFonts w:ascii="Arial" w:hAnsi="Arial" w:cs="Arial"/>
          <w:sz w:val="22"/>
          <w:szCs w:val="22"/>
        </w:rPr>
        <w:t xml:space="preserve"> </w:t>
      </w:r>
      <w:r w:rsidRPr="005E7F32">
        <w:rPr>
          <w:rFonts w:ascii="Arial" w:hAnsi="Arial" w:cs="Arial"/>
          <w:sz w:val="22"/>
          <w:szCs w:val="22"/>
        </w:rPr>
        <w:t xml:space="preserve">/brand has emerged as the #1 risk facing companies worldwide according to </w:t>
      </w:r>
      <w:hyperlink r:id="rId8" w:history="1">
        <w:r w:rsidR="006949CF" w:rsidRPr="00760440">
          <w:rPr>
            <w:rStyle w:val="Hyperlink"/>
            <w:rFonts w:ascii="Arial" w:hAnsi="Arial" w:cs="Arial"/>
            <w:sz w:val="22"/>
            <w:szCs w:val="22"/>
          </w:rPr>
          <w:t>Aon Risk Solutions</w:t>
        </w:r>
      </w:hyperlink>
      <w:r w:rsidR="006949CF" w:rsidRPr="00760440">
        <w:rPr>
          <w:rFonts w:ascii="Arial" w:hAnsi="Arial" w:cs="Arial"/>
          <w:sz w:val="22"/>
          <w:szCs w:val="22"/>
        </w:rPr>
        <w:t>, the global risk management b</w:t>
      </w:r>
      <w:r w:rsidR="006949CF">
        <w:rPr>
          <w:rFonts w:ascii="Arial" w:hAnsi="Arial" w:cs="Arial"/>
          <w:sz w:val="22"/>
          <w:szCs w:val="22"/>
        </w:rPr>
        <w:t xml:space="preserve">usiness of Aon plc (NYSE: AON).  Aon </w:t>
      </w:r>
      <w:r w:rsidR="006949CF" w:rsidRPr="00760440">
        <w:rPr>
          <w:rFonts w:ascii="Arial" w:eastAsia="MS Mincho" w:hAnsi="Arial" w:cs="Arial"/>
          <w:sz w:val="22"/>
          <w:szCs w:val="22"/>
        </w:rPr>
        <w:t xml:space="preserve">unveiled the </w:t>
      </w:r>
      <w:r w:rsidR="006949CF">
        <w:rPr>
          <w:rFonts w:ascii="Arial" w:eastAsia="MS Mincho" w:hAnsi="Arial" w:cs="Arial"/>
          <w:sz w:val="22"/>
          <w:szCs w:val="22"/>
        </w:rPr>
        <w:t xml:space="preserve">top risks </w:t>
      </w:r>
      <w:r w:rsidR="006949CF" w:rsidRPr="00760440">
        <w:rPr>
          <w:rFonts w:ascii="Arial" w:eastAsia="MS Mincho" w:hAnsi="Arial" w:cs="Arial"/>
          <w:sz w:val="22"/>
          <w:szCs w:val="22"/>
        </w:rPr>
        <w:t xml:space="preserve">as identified by </w:t>
      </w:r>
      <w:r w:rsidR="006949CF" w:rsidRPr="005E7F32">
        <w:rPr>
          <w:rFonts w:ascii="Arial" w:hAnsi="Arial" w:cs="Arial"/>
          <w:sz w:val="22"/>
          <w:szCs w:val="22"/>
        </w:rPr>
        <w:t xml:space="preserve">CEOs, CFOs and Risk Managers </w:t>
      </w:r>
      <w:r w:rsidR="006949CF" w:rsidRPr="00760440">
        <w:rPr>
          <w:rFonts w:ascii="Arial" w:eastAsia="MS Mincho" w:hAnsi="Arial" w:cs="Arial"/>
          <w:sz w:val="22"/>
          <w:szCs w:val="22"/>
        </w:rPr>
        <w:t xml:space="preserve">in its </w:t>
      </w:r>
      <w:hyperlink r:id="rId9" w:history="1">
        <w:r w:rsidR="006949CF" w:rsidRPr="006949CF">
          <w:rPr>
            <w:rStyle w:val="Hyperlink"/>
            <w:rFonts w:ascii="Arial" w:eastAsia="MS Mincho" w:hAnsi="Arial" w:cs="Arial"/>
            <w:sz w:val="22"/>
            <w:szCs w:val="22"/>
          </w:rPr>
          <w:t>2015 Global Risk Management Survey</w:t>
        </w:r>
      </w:hyperlink>
      <w:bookmarkStart w:id="0" w:name="_GoBack"/>
      <w:bookmarkEnd w:id="0"/>
      <w:r w:rsidR="006949CF">
        <w:rPr>
          <w:rFonts w:ascii="Arial" w:eastAsia="MS Mincho" w:hAnsi="Arial" w:cs="Arial"/>
          <w:sz w:val="22"/>
          <w:szCs w:val="22"/>
        </w:rPr>
        <w:t xml:space="preserve">, </w:t>
      </w:r>
      <w:r w:rsidRPr="005E7F32">
        <w:rPr>
          <w:rFonts w:ascii="Arial" w:hAnsi="Arial" w:cs="Arial"/>
          <w:sz w:val="22"/>
          <w:szCs w:val="22"/>
        </w:rPr>
        <w:t>providing comparative insight into different perceptions of risk.</w:t>
      </w:r>
      <w:r w:rsidR="006949CF">
        <w:rPr>
          <w:rFonts w:ascii="Arial" w:hAnsi="Arial" w:cs="Arial"/>
        </w:rPr>
        <w:t xml:space="preserve"> </w:t>
      </w:r>
    </w:p>
    <w:p w:rsidR="00FC02EA" w:rsidRPr="005E7F32" w:rsidRDefault="009317CC" w:rsidP="005F4E62">
      <w:pPr>
        <w:autoSpaceDE w:val="0"/>
        <w:autoSpaceDN w:val="0"/>
        <w:adjustRightInd w:val="0"/>
        <w:spacing w:after="0" w:line="288" w:lineRule="auto"/>
        <w:jc w:val="both"/>
        <w:rPr>
          <w:rFonts w:ascii="Arial" w:hAnsi="Arial" w:cs="Arial"/>
        </w:rPr>
      </w:pPr>
      <w:r w:rsidRPr="005E7F32">
        <w:rPr>
          <w:rFonts w:ascii="Arial" w:hAnsi="Arial" w:cs="Arial"/>
        </w:rPr>
        <w:t>“</w:t>
      </w:r>
      <w:r w:rsidR="00FC02EA" w:rsidRPr="005E7F32">
        <w:rPr>
          <w:rFonts w:ascii="Arial" w:hAnsi="Arial" w:cs="Arial"/>
        </w:rPr>
        <w:t>Reputation is the sum of many intangible parts, among them a good public image, a reputation for honesty, quality products and services, good management, and social responsibility. In recent years, with the rapid development of media technology and heightened awareness of multiculturalism, there has been a dramatic increase in the number of ways a company’s reputation can be damaged. However, the tools and levels of effort business leaders use to manage their reputations are lagging, heightening such risk</w:t>
      </w:r>
      <w:r w:rsidRPr="005E7F32">
        <w:rPr>
          <w:rFonts w:ascii="Arial" w:hAnsi="Arial" w:cs="Arial"/>
        </w:rPr>
        <w:t>,” explains Terence Williams, CEO of Aon South Africa</w:t>
      </w:r>
      <w:r w:rsidR="005F4E62" w:rsidRPr="005E7F32">
        <w:rPr>
          <w:rFonts w:ascii="Arial" w:hAnsi="Arial" w:cs="Arial"/>
        </w:rPr>
        <w:t>, risk advisors and insurance brokerage</w:t>
      </w:r>
      <w:r w:rsidR="00FC02EA" w:rsidRPr="005E7F32">
        <w:rPr>
          <w:rFonts w:ascii="Arial" w:hAnsi="Arial" w:cs="Arial"/>
        </w:rPr>
        <w:t>.</w:t>
      </w:r>
    </w:p>
    <w:p w:rsidR="00FC02EA" w:rsidRPr="005E7F32" w:rsidRDefault="00FC02EA" w:rsidP="005F4E62">
      <w:pPr>
        <w:autoSpaceDE w:val="0"/>
        <w:autoSpaceDN w:val="0"/>
        <w:adjustRightInd w:val="0"/>
        <w:spacing w:after="0" w:line="288" w:lineRule="auto"/>
        <w:jc w:val="both"/>
        <w:rPr>
          <w:rFonts w:ascii="Arial" w:hAnsi="Arial" w:cs="Arial"/>
        </w:rPr>
      </w:pPr>
    </w:p>
    <w:p w:rsidR="00FC02EA" w:rsidRPr="005E7F32" w:rsidRDefault="009317CC" w:rsidP="005F4E62">
      <w:pPr>
        <w:autoSpaceDE w:val="0"/>
        <w:autoSpaceDN w:val="0"/>
        <w:adjustRightInd w:val="0"/>
        <w:spacing w:after="0" w:line="288" w:lineRule="auto"/>
        <w:jc w:val="both"/>
        <w:rPr>
          <w:rFonts w:ascii="Arial" w:hAnsi="Arial" w:cs="Arial"/>
        </w:rPr>
      </w:pPr>
      <w:r w:rsidRPr="005E7F32">
        <w:rPr>
          <w:rFonts w:ascii="Arial" w:hAnsi="Arial" w:cs="Arial"/>
        </w:rPr>
        <w:t>R</w:t>
      </w:r>
      <w:r w:rsidR="00FC02EA" w:rsidRPr="005E7F32">
        <w:rPr>
          <w:rFonts w:ascii="Arial" w:hAnsi="Arial" w:cs="Arial"/>
        </w:rPr>
        <w:t>eputation, which</w:t>
      </w:r>
      <w:r w:rsidRPr="005E7F32">
        <w:rPr>
          <w:rFonts w:ascii="Arial" w:hAnsi="Arial" w:cs="Arial"/>
        </w:rPr>
        <w:t xml:space="preserve"> is</w:t>
      </w:r>
      <w:r w:rsidR="0094063F">
        <w:rPr>
          <w:rFonts w:ascii="Arial" w:hAnsi="Arial" w:cs="Arial"/>
        </w:rPr>
        <w:t xml:space="preserve"> often </w:t>
      </w:r>
      <w:r w:rsidR="00FC02EA" w:rsidRPr="005E7F32">
        <w:rPr>
          <w:rFonts w:ascii="Arial" w:hAnsi="Arial" w:cs="Arial"/>
        </w:rPr>
        <w:t>categori</w:t>
      </w:r>
      <w:r w:rsidRPr="005E7F32">
        <w:rPr>
          <w:rFonts w:ascii="Arial" w:hAnsi="Arial" w:cs="Arial"/>
        </w:rPr>
        <w:t>s</w:t>
      </w:r>
      <w:r w:rsidR="00FC02EA" w:rsidRPr="005E7F32">
        <w:rPr>
          <w:rFonts w:ascii="Arial" w:hAnsi="Arial" w:cs="Arial"/>
        </w:rPr>
        <w:t xml:space="preserve">ed </w:t>
      </w:r>
      <w:r w:rsidR="0094063F">
        <w:rPr>
          <w:rFonts w:ascii="Arial" w:hAnsi="Arial" w:cs="Arial"/>
        </w:rPr>
        <w:t>as a</w:t>
      </w:r>
      <w:r w:rsidR="00FC02EA" w:rsidRPr="005E7F32">
        <w:rPr>
          <w:rFonts w:ascii="Arial" w:hAnsi="Arial" w:cs="Arial"/>
        </w:rPr>
        <w:t>n intangible asset</w:t>
      </w:r>
      <w:r w:rsidR="0094063F">
        <w:rPr>
          <w:rFonts w:ascii="Arial" w:hAnsi="Arial" w:cs="Arial"/>
        </w:rPr>
        <w:t>,</w:t>
      </w:r>
      <w:r w:rsidR="00FC02EA" w:rsidRPr="005E7F32">
        <w:rPr>
          <w:rFonts w:ascii="Arial" w:hAnsi="Arial" w:cs="Arial"/>
        </w:rPr>
        <w:t xml:space="preserve"> is becoming </w:t>
      </w:r>
      <w:r w:rsidRPr="005E7F32">
        <w:rPr>
          <w:rFonts w:ascii="Arial" w:hAnsi="Arial" w:cs="Arial"/>
        </w:rPr>
        <w:t xml:space="preserve">increasingly </w:t>
      </w:r>
      <w:r w:rsidR="00FC02EA" w:rsidRPr="005E7F32">
        <w:rPr>
          <w:rFonts w:ascii="Arial" w:hAnsi="Arial" w:cs="Arial"/>
        </w:rPr>
        <w:t>pricey</w:t>
      </w:r>
      <w:r w:rsidRPr="005E7F32">
        <w:rPr>
          <w:rFonts w:ascii="Arial" w:hAnsi="Arial" w:cs="Arial"/>
        </w:rPr>
        <w:t>,</w:t>
      </w:r>
      <w:r w:rsidR="00FC02EA" w:rsidRPr="005E7F32">
        <w:rPr>
          <w:rFonts w:ascii="Arial" w:hAnsi="Arial" w:cs="Arial"/>
        </w:rPr>
        <w:t xml:space="preserve"> exerting a direct impact on the company’s bottom line. In 2014, a long list of well-known companies saw their reputations tarnished by unexpected incidents—product recalls, data breaches, offensive language</w:t>
      </w:r>
      <w:r w:rsidRPr="005E7F32">
        <w:rPr>
          <w:rFonts w:ascii="Arial" w:hAnsi="Arial" w:cs="Arial"/>
        </w:rPr>
        <w:t xml:space="preserve"> </w:t>
      </w:r>
      <w:r w:rsidR="00FC02EA" w:rsidRPr="005E7F32">
        <w:rPr>
          <w:rFonts w:ascii="Arial" w:hAnsi="Arial" w:cs="Arial"/>
        </w:rPr>
        <w:t xml:space="preserve">on apparel and in customer communication, fraud investigations, money laundering charges, </w:t>
      </w:r>
      <w:r w:rsidR="0094063F">
        <w:rPr>
          <w:rFonts w:ascii="Arial" w:hAnsi="Arial" w:cs="Arial"/>
        </w:rPr>
        <w:t xml:space="preserve">airline crashes, </w:t>
      </w:r>
      <w:r w:rsidR="00FC02EA" w:rsidRPr="005E7F32">
        <w:rPr>
          <w:rFonts w:ascii="Arial" w:hAnsi="Arial" w:cs="Arial"/>
        </w:rPr>
        <w:t>inappropriate remarks or behavio</w:t>
      </w:r>
      <w:r w:rsidRPr="005E7F32">
        <w:rPr>
          <w:rFonts w:ascii="Arial" w:hAnsi="Arial" w:cs="Arial"/>
        </w:rPr>
        <w:t>u</w:t>
      </w:r>
      <w:r w:rsidR="00FC02EA" w:rsidRPr="005E7F32">
        <w:rPr>
          <w:rFonts w:ascii="Arial" w:hAnsi="Arial" w:cs="Arial"/>
        </w:rPr>
        <w:t>r by company executives and supply chain disruptions</w:t>
      </w:r>
      <w:r w:rsidR="008426A5" w:rsidRPr="005E7F32">
        <w:rPr>
          <w:rFonts w:ascii="Arial" w:hAnsi="Arial" w:cs="Arial"/>
        </w:rPr>
        <w:t xml:space="preserve"> according to the Aon report</w:t>
      </w:r>
      <w:r w:rsidR="00FC02EA" w:rsidRPr="005E7F32">
        <w:rPr>
          <w:rFonts w:ascii="Arial" w:hAnsi="Arial" w:cs="Arial"/>
        </w:rPr>
        <w:t>.</w:t>
      </w:r>
    </w:p>
    <w:p w:rsidR="00FC02EA" w:rsidRPr="005E7F32" w:rsidRDefault="00FC02EA" w:rsidP="005F4E62">
      <w:pPr>
        <w:autoSpaceDE w:val="0"/>
        <w:autoSpaceDN w:val="0"/>
        <w:adjustRightInd w:val="0"/>
        <w:spacing w:after="0" w:line="288" w:lineRule="auto"/>
        <w:jc w:val="both"/>
        <w:rPr>
          <w:rFonts w:ascii="Arial" w:hAnsi="Arial" w:cs="Arial"/>
        </w:rPr>
      </w:pPr>
    </w:p>
    <w:p w:rsidR="007C1FCC" w:rsidRPr="005E7F32" w:rsidRDefault="007C1FCC" w:rsidP="005F4E62">
      <w:pPr>
        <w:autoSpaceDE w:val="0"/>
        <w:autoSpaceDN w:val="0"/>
        <w:adjustRightInd w:val="0"/>
        <w:spacing w:after="0" w:line="288" w:lineRule="auto"/>
        <w:jc w:val="both"/>
        <w:rPr>
          <w:rFonts w:ascii="Arial" w:hAnsi="Arial" w:cs="Arial"/>
          <w:b/>
        </w:rPr>
      </w:pPr>
      <w:r w:rsidRPr="005E7F32">
        <w:rPr>
          <w:rFonts w:ascii="Arial" w:hAnsi="Arial" w:cs="Arial"/>
          <w:b/>
        </w:rPr>
        <w:t>When employee opinions and behaviour impact corporate brands</w:t>
      </w:r>
    </w:p>
    <w:p w:rsidR="007E3C39" w:rsidRPr="005E7F32" w:rsidRDefault="007C1FCC" w:rsidP="007E3C39">
      <w:pPr>
        <w:pStyle w:val="NormalWeb"/>
        <w:shd w:val="clear" w:color="auto" w:fill="FFFFFF"/>
        <w:spacing w:before="0" w:beforeAutospacing="0" w:after="210" w:afterAutospacing="0" w:line="336" w:lineRule="atLeast"/>
        <w:rPr>
          <w:rFonts w:ascii="Arial" w:hAnsi="Arial" w:cs="Arial"/>
          <w:sz w:val="22"/>
          <w:szCs w:val="22"/>
        </w:rPr>
      </w:pPr>
      <w:r w:rsidRPr="005E7F32">
        <w:rPr>
          <w:rFonts w:ascii="Arial" w:hAnsi="Arial" w:cs="Arial"/>
          <w:sz w:val="22"/>
          <w:szCs w:val="22"/>
        </w:rPr>
        <w:lastRenderedPageBreak/>
        <w:t>E</w:t>
      </w:r>
      <w:r w:rsidRPr="005E7F32">
        <w:rPr>
          <w:rFonts w:ascii="Arial" w:hAnsi="Arial" w:cs="Arial"/>
          <w:sz w:val="22"/>
          <w:szCs w:val="22"/>
        </w:rPr>
        <w:t xml:space="preserve">mployees </w:t>
      </w:r>
      <w:r w:rsidRPr="005E7F32">
        <w:rPr>
          <w:rFonts w:ascii="Arial" w:hAnsi="Arial" w:cs="Arial"/>
          <w:sz w:val="22"/>
          <w:szCs w:val="22"/>
        </w:rPr>
        <w:t xml:space="preserve">sharing </w:t>
      </w:r>
      <w:r w:rsidRPr="005E7F32">
        <w:rPr>
          <w:rFonts w:ascii="Arial" w:hAnsi="Arial" w:cs="Arial"/>
          <w:sz w:val="22"/>
          <w:szCs w:val="22"/>
        </w:rPr>
        <w:t>controversial opinions</w:t>
      </w:r>
      <w:r w:rsidRPr="005E7F32">
        <w:rPr>
          <w:rFonts w:ascii="Arial" w:hAnsi="Arial" w:cs="Arial"/>
          <w:sz w:val="22"/>
          <w:szCs w:val="22"/>
        </w:rPr>
        <w:t xml:space="preserve"> on social media channels are increasingly putting employer brands in the spotlight.  But social media isn’t the only place where inappropriate remarks can wreak havoc.  Company executives sharing inappropriate personal views that are damaging to brands in press interviews can also wreak havoc.  Who can forget the </w:t>
      </w:r>
      <w:proofErr w:type="spellStart"/>
      <w:proofErr w:type="gramStart"/>
      <w:r w:rsidRPr="005E7F32">
        <w:rPr>
          <w:rFonts w:ascii="Arial" w:hAnsi="Arial" w:cs="Arial"/>
          <w:sz w:val="22"/>
          <w:szCs w:val="22"/>
        </w:rPr>
        <w:t>vaseline</w:t>
      </w:r>
      <w:proofErr w:type="spellEnd"/>
      <w:proofErr w:type="gramEnd"/>
      <w:r w:rsidRPr="005E7F32">
        <w:rPr>
          <w:rFonts w:ascii="Arial" w:hAnsi="Arial" w:cs="Arial"/>
          <w:sz w:val="22"/>
          <w:szCs w:val="22"/>
        </w:rPr>
        <w:t xml:space="preserve"> remarks made by Macintosh </w:t>
      </w:r>
      <w:proofErr w:type="spellStart"/>
      <w:r w:rsidRPr="005E7F32">
        <w:rPr>
          <w:rFonts w:ascii="Arial" w:hAnsi="Arial" w:cs="Arial"/>
          <w:sz w:val="22"/>
          <w:szCs w:val="22"/>
        </w:rPr>
        <w:t>Polela</w:t>
      </w:r>
      <w:proofErr w:type="spellEnd"/>
      <w:r w:rsidR="007E3C39" w:rsidRPr="005E7F32">
        <w:rPr>
          <w:rFonts w:ascii="Arial" w:hAnsi="Arial" w:cs="Arial"/>
          <w:sz w:val="22"/>
          <w:szCs w:val="22"/>
        </w:rPr>
        <w:t xml:space="preserve"> in the </w:t>
      </w:r>
      <w:proofErr w:type="spellStart"/>
      <w:r w:rsidR="007E3C39" w:rsidRPr="005E7F32">
        <w:rPr>
          <w:rFonts w:ascii="Arial" w:hAnsi="Arial" w:cs="Arial"/>
          <w:sz w:val="22"/>
          <w:szCs w:val="22"/>
        </w:rPr>
        <w:t>Jub</w:t>
      </w:r>
      <w:proofErr w:type="spellEnd"/>
      <w:r w:rsidR="007E3C39" w:rsidRPr="005E7F32">
        <w:rPr>
          <w:rFonts w:ascii="Arial" w:hAnsi="Arial" w:cs="Arial"/>
          <w:sz w:val="22"/>
          <w:szCs w:val="22"/>
        </w:rPr>
        <w:t xml:space="preserve"> </w:t>
      </w:r>
      <w:proofErr w:type="spellStart"/>
      <w:r w:rsidR="007E3C39" w:rsidRPr="005E7F32">
        <w:rPr>
          <w:rFonts w:ascii="Arial" w:hAnsi="Arial" w:cs="Arial"/>
          <w:sz w:val="22"/>
          <w:szCs w:val="22"/>
        </w:rPr>
        <w:t>Jub</w:t>
      </w:r>
      <w:proofErr w:type="spellEnd"/>
      <w:r w:rsidR="007E3C39" w:rsidRPr="005E7F32">
        <w:rPr>
          <w:rFonts w:ascii="Arial" w:hAnsi="Arial" w:cs="Arial"/>
          <w:sz w:val="22"/>
          <w:szCs w:val="22"/>
        </w:rPr>
        <w:t xml:space="preserve"> murder trial.  The ill-conceived tweet about prison rape from the spokesperson for the police unit</w:t>
      </w:r>
      <w:r w:rsidR="0066309D" w:rsidRPr="005E7F32">
        <w:rPr>
          <w:rFonts w:ascii="Arial" w:hAnsi="Arial" w:cs="Arial"/>
          <w:sz w:val="22"/>
          <w:szCs w:val="22"/>
        </w:rPr>
        <w:t xml:space="preserve"> </w:t>
      </w:r>
      <w:r w:rsidR="0066309D" w:rsidRPr="005E7F32">
        <w:rPr>
          <w:rFonts w:ascii="Arial" w:hAnsi="Arial" w:cs="Arial"/>
          <w:sz w:val="22"/>
          <w:szCs w:val="22"/>
        </w:rPr>
        <w:t>and subsequently poorly handled media responses</w:t>
      </w:r>
      <w:r w:rsidR="007E3C39" w:rsidRPr="005E7F32">
        <w:rPr>
          <w:rFonts w:ascii="Arial" w:hAnsi="Arial" w:cs="Arial"/>
          <w:sz w:val="22"/>
          <w:szCs w:val="22"/>
        </w:rPr>
        <w:t xml:space="preserve"> cause</w:t>
      </w:r>
      <w:r w:rsidR="00017D0C" w:rsidRPr="005E7F32">
        <w:rPr>
          <w:rFonts w:ascii="Arial" w:hAnsi="Arial" w:cs="Arial"/>
          <w:sz w:val="22"/>
          <w:szCs w:val="22"/>
        </w:rPr>
        <w:t>d</w:t>
      </w:r>
      <w:r w:rsidR="007E3C39" w:rsidRPr="005E7F32">
        <w:rPr>
          <w:rFonts w:ascii="Arial" w:hAnsi="Arial" w:cs="Arial"/>
          <w:sz w:val="22"/>
          <w:szCs w:val="22"/>
        </w:rPr>
        <w:t xml:space="preserve"> a public outrage</w:t>
      </w:r>
      <w:r w:rsidR="0066309D" w:rsidRPr="005E7F32">
        <w:rPr>
          <w:rFonts w:ascii="Arial" w:hAnsi="Arial" w:cs="Arial"/>
          <w:sz w:val="22"/>
          <w:szCs w:val="22"/>
        </w:rPr>
        <w:t xml:space="preserve">.  It </w:t>
      </w:r>
      <w:r w:rsidR="007E3C39" w:rsidRPr="005E7F32">
        <w:rPr>
          <w:rFonts w:ascii="Arial" w:hAnsi="Arial" w:cs="Arial"/>
          <w:sz w:val="22"/>
          <w:szCs w:val="22"/>
        </w:rPr>
        <w:t xml:space="preserve">cost </w:t>
      </w:r>
      <w:proofErr w:type="spellStart"/>
      <w:r w:rsidR="007E3C39" w:rsidRPr="005E7F32">
        <w:rPr>
          <w:rFonts w:ascii="Arial" w:hAnsi="Arial" w:cs="Arial"/>
          <w:sz w:val="22"/>
          <w:szCs w:val="22"/>
        </w:rPr>
        <w:t>Polela</w:t>
      </w:r>
      <w:proofErr w:type="spellEnd"/>
      <w:r w:rsidR="007E3C39" w:rsidRPr="005E7F32">
        <w:rPr>
          <w:rFonts w:ascii="Arial" w:hAnsi="Arial" w:cs="Arial"/>
          <w:sz w:val="22"/>
          <w:szCs w:val="22"/>
        </w:rPr>
        <w:t xml:space="preserve"> his job</w:t>
      </w:r>
      <w:r w:rsidR="0094063F">
        <w:rPr>
          <w:rFonts w:ascii="Arial" w:hAnsi="Arial" w:cs="Arial"/>
          <w:sz w:val="22"/>
          <w:szCs w:val="22"/>
        </w:rPr>
        <w:t xml:space="preserve"> and reputation</w:t>
      </w:r>
      <w:r w:rsidR="007E3C39" w:rsidRPr="005E7F32">
        <w:rPr>
          <w:rFonts w:ascii="Arial" w:hAnsi="Arial" w:cs="Arial"/>
          <w:sz w:val="22"/>
          <w:szCs w:val="22"/>
        </w:rPr>
        <w:t xml:space="preserve"> </w:t>
      </w:r>
      <w:proofErr w:type="spellStart"/>
      <w:r w:rsidR="007E3C39" w:rsidRPr="005E7F32">
        <w:rPr>
          <w:rFonts w:ascii="Arial" w:hAnsi="Arial" w:cs="Arial"/>
          <w:sz w:val="22"/>
          <w:szCs w:val="22"/>
        </w:rPr>
        <w:t>and</w:t>
      </w:r>
      <w:proofErr w:type="spellEnd"/>
      <w:r w:rsidR="007E3C39" w:rsidRPr="005E7F32">
        <w:rPr>
          <w:rFonts w:ascii="Arial" w:hAnsi="Arial" w:cs="Arial"/>
          <w:sz w:val="22"/>
          <w:szCs w:val="22"/>
        </w:rPr>
        <w:t xml:space="preserve"> left the Hawks </w:t>
      </w:r>
      <w:r w:rsidR="0094063F">
        <w:rPr>
          <w:rFonts w:ascii="Arial" w:hAnsi="Arial" w:cs="Arial"/>
          <w:sz w:val="22"/>
          <w:szCs w:val="22"/>
        </w:rPr>
        <w:t xml:space="preserve">credibility </w:t>
      </w:r>
      <w:r w:rsidR="007E3C39" w:rsidRPr="005E7F32">
        <w:rPr>
          <w:rFonts w:ascii="Arial" w:hAnsi="Arial" w:cs="Arial"/>
          <w:sz w:val="22"/>
          <w:szCs w:val="22"/>
        </w:rPr>
        <w:t>in tatters.   O</w:t>
      </w:r>
      <w:r w:rsidR="007E3C39" w:rsidRPr="005E7F32">
        <w:rPr>
          <w:rFonts w:ascii="Arial" w:hAnsi="Arial" w:cs="Arial"/>
          <w:sz w:val="22"/>
          <w:szCs w:val="22"/>
        </w:rPr>
        <w:t>pinions can quickly escalate out of control</w:t>
      </w:r>
      <w:r w:rsidR="007E3C39" w:rsidRPr="005E7F32">
        <w:rPr>
          <w:rFonts w:ascii="Arial" w:hAnsi="Arial" w:cs="Arial"/>
          <w:sz w:val="22"/>
          <w:szCs w:val="22"/>
        </w:rPr>
        <w:t xml:space="preserve"> and tarnish a brand </w:t>
      </w:r>
      <w:proofErr w:type="spellStart"/>
      <w:r w:rsidR="007E3C39" w:rsidRPr="005E7F32">
        <w:rPr>
          <w:rFonts w:ascii="Arial" w:hAnsi="Arial" w:cs="Arial"/>
          <w:sz w:val="22"/>
          <w:szCs w:val="22"/>
        </w:rPr>
        <w:t>reputationally</w:t>
      </w:r>
      <w:proofErr w:type="spellEnd"/>
      <w:r w:rsidR="007E3C39" w:rsidRPr="005E7F32">
        <w:rPr>
          <w:rFonts w:ascii="Arial" w:hAnsi="Arial" w:cs="Arial"/>
          <w:sz w:val="22"/>
          <w:szCs w:val="22"/>
        </w:rPr>
        <w:t xml:space="preserve"> and financially.  </w:t>
      </w:r>
      <w:r w:rsidR="0094063F">
        <w:rPr>
          <w:rFonts w:ascii="Arial" w:hAnsi="Arial" w:cs="Arial"/>
          <w:sz w:val="22"/>
          <w:szCs w:val="22"/>
        </w:rPr>
        <w:t>Besides the cost to repair the damage and manage the crisis, there’s the possibility of legal action from aggrieved parties too.</w:t>
      </w:r>
    </w:p>
    <w:p w:rsidR="007E3C39" w:rsidRPr="005E7F32" w:rsidRDefault="002C18E8" w:rsidP="007C1FCC">
      <w:pPr>
        <w:pStyle w:val="NormalWeb"/>
        <w:shd w:val="clear" w:color="auto" w:fill="FFFFFF"/>
        <w:spacing w:before="0" w:beforeAutospacing="0" w:after="210" w:afterAutospacing="0" w:line="336" w:lineRule="atLeast"/>
        <w:rPr>
          <w:rFonts w:ascii="Arial" w:hAnsi="Arial" w:cs="Arial"/>
          <w:b/>
          <w:sz w:val="22"/>
          <w:szCs w:val="22"/>
        </w:rPr>
      </w:pPr>
      <w:r w:rsidRPr="005E7F32">
        <w:rPr>
          <w:rFonts w:ascii="Arial" w:hAnsi="Arial" w:cs="Arial"/>
          <w:b/>
          <w:sz w:val="22"/>
          <w:szCs w:val="22"/>
        </w:rPr>
        <w:t>Is reputation insurable?</w:t>
      </w:r>
    </w:p>
    <w:p w:rsidR="00017D0C" w:rsidRPr="005E7F32" w:rsidRDefault="0066309D" w:rsidP="0066309D">
      <w:pPr>
        <w:autoSpaceDE w:val="0"/>
        <w:autoSpaceDN w:val="0"/>
        <w:adjustRightInd w:val="0"/>
        <w:spacing w:after="0" w:line="288" w:lineRule="auto"/>
        <w:jc w:val="both"/>
        <w:rPr>
          <w:rFonts w:ascii="Arial" w:hAnsi="Arial" w:cs="Arial"/>
        </w:rPr>
      </w:pPr>
      <w:r w:rsidRPr="005E7F32">
        <w:rPr>
          <w:rFonts w:ascii="Arial" w:hAnsi="Arial" w:cs="Arial"/>
        </w:rPr>
        <w:t xml:space="preserve">Recent major debacles have shown that many brands are being </w:t>
      </w:r>
      <w:r w:rsidR="002C18E8" w:rsidRPr="005E7F32">
        <w:rPr>
          <w:rFonts w:ascii="Arial" w:hAnsi="Arial" w:cs="Arial"/>
        </w:rPr>
        <w:t>reactive rather than proactive</w:t>
      </w:r>
      <w:r w:rsidRPr="005E7F32">
        <w:rPr>
          <w:rFonts w:ascii="Arial" w:hAnsi="Arial" w:cs="Arial"/>
        </w:rPr>
        <w:t xml:space="preserve"> in the reputational risk strategies, and this is certainly echoed in the findings of a</w:t>
      </w:r>
      <w:r w:rsidRPr="005E7F32">
        <w:rPr>
          <w:rFonts w:ascii="Arial" w:hAnsi="Arial" w:cs="Arial"/>
        </w:rPr>
        <w:t xml:space="preserve"> recent Deloitte </w:t>
      </w:r>
      <w:proofErr w:type="spellStart"/>
      <w:r w:rsidRPr="005E7F32">
        <w:rPr>
          <w:rFonts w:ascii="Arial" w:hAnsi="Arial" w:cs="Arial"/>
        </w:rPr>
        <w:t>Touche</w:t>
      </w:r>
      <w:proofErr w:type="spellEnd"/>
      <w:r w:rsidRPr="005E7F32">
        <w:rPr>
          <w:rFonts w:ascii="Arial" w:hAnsi="Arial" w:cs="Arial"/>
        </w:rPr>
        <w:t xml:space="preserve"> Tohmatsu survey which polled 300 executives in the world</w:t>
      </w:r>
      <w:r w:rsidRPr="005E7F32">
        <w:rPr>
          <w:rFonts w:ascii="Arial" w:hAnsi="Arial" w:cs="Arial"/>
        </w:rPr>
        <w:t>.  O</w:t>
      </w:r>
      <w:r w:rsidRPr="005E7F32">
        <w:rPr>
          <w:rFonts w:ascii="Arial" w:hAnsi="Arial" w:cs="Arial"/>
        </w:rPr>
        <w:t>nly 19 percent would award their companies an “A” grade for their capabilities for protecting against and responding to reputation risks. About 39 percent rated the maturity of their reputation risk-management programs as either average or below average.</w:t>
      </w:r>
      <w:r w:rsidRPr="005E7F32">
        <w:rPr>
          <w:rFonts w:ascii="Arial" w:hAnsi="Arial" w:cs="Arial"/>
        </w:rPr>
        <w:t xml:space="preserve">  </w:t>
      </w:r>
    </w:p>
    <w:p w:rsidR="00017D0C" w:rsidRPr="005E7F32" w:rsidRDefault="00017D0C" w:rsidP="0066309D">
      <w:pPr>
        <w:autoSpaceDE w:val="0"/>
        <w:autoSpaceDN w:val="0"/>
        <w:adjustRightInd w:val="0"/>
        <w:spacing w:after="0" w:line="288" w:lineRule="auto"/>
        <w:jc w:val="both"/>
        <w:rPr>
          <w:rFonts w:ascii="Arial" w:hAnsi="Arial" w:cs="Arial"/>
        </w:rPr>
      </w:pPr>
    </w:p>
    <w:p w:rsidR="002C18E8" w:rsidRPr="005E7F32" w:rsidRDefault="00017D0C" w:rsidP="0066309D">
      <w:pPr>
        <w:autoSpaceDE w:val="0"/>
        <w:autoSpaceDN w:val="0"/>
        <w:adjustRightInd w:val="0"/>
        <w:spacing w:after="0" w:line="288" w:lineRule="auto"/>
        <w:jc w:val="both"/>
        <w:rPr>
          <w:rFonts w:ascii="Arial" w:hAnsi="Arial" w:cs="Arial"/>
        </w:rPr>
      </w:pPr>
      <w:r w:rsidRPr="005E7F32">
        <w:rPr>
          <w:rFonts w:ascii="Arial" w:hAnsi="Arial" w:cs="Arial"/>
        </w:rPr>
        <w:t>“</w:t>
      </w:r>
      <w:r w:rsidR="0066309D" w:rsidRPr="005E7F32">
        <w:rPr>
          <w:rFonts w:ascii="Arial" w:hAnsi="Arial" w:cs="Arial"/>
        </w:rPr>
        <w:t xml:space="preserve">It’s one of the reasons why although cover is available, </w:t>
      </w:r>
      <w:r w:rsidR="002C18E8" w:rsidRPr="005E7F32">
        <w:rPr>
          <w:rFonts w:ascii="Arial" w:hAnsi="Arial" w:cs="Arial"/>
        </w:rPr>
        <w:t xml:space="preserve">insurers have become </w:t>
      </w:r>
      <w:r w:rsidRPr="005E7F32">
        <w:rPr>
          <w:rFonts w:ascii="Arial" w:hAnsi="Arial" w:cs="Arial"/>
        </w:rPr>
        <w:t xml:space="preserve">very </w:t>
      </w:r>
      <w:r w:rsidR="002C18E8" w:rsidRPr="005E7F32">
        <w:rPr>
          <w:rFonts w:ascii="Arial" w:hAnsi="Arial" w:cs="Arial"/>
        </w:rPr>
        <w:t xml:space="preserve">stringent in their requirements for coverage. </w:t>
      </w:r>
      <w:r w:rsidR="0066309D" w:rsidRPr="005E7F32">
        <w:rPr>
          <w:rFonts w:ascii="Arial" w:hAnsi="Arial" w:cs="Arial"/>
        </w:rPr>
        <w:t>The bottom line is insurers expect clients to have proper plans and resources in place first and foremost.  The reality is that while insurance can cover the immediate costs of resourcing the response and crisis management campaign,</w:t>
      </w:r>
      <w:r w:rsidR="0094063F">
        <w:rPr>
          <w:rFonts w:ascii="Arial" w:hAnsi="Arial" w:cs="Arial"/>
        </w:rPr>
        <w:t xml:space="preserve"> some even subsequent legal defence costs,</w:t>
      </w:r>
      <w:r w:rsidR="0066309D" w:rsidRPr="005E7F32">
        <w:rPr>
          <w:rFonts w:ascii="Arial" w:hAnsi="Arial" w:cs="Arial"/>
        </w:rPr>
        <w:t xml:space="preserve"> can you really quantify the</w:t>
      </w:r>
      <w:r w:rsidR="0094063F">
        <w:rPr>
          <w:rFonts w:ascii="Arial" w:hAnsi="Arial" w:cs="Arial"/>
        </w:rPr>
        <w:t xml:space="preserve"> value, current and in the future, of </w:t>
      </w:r>
      <w:r w:rsidRPr="005E7F32">
        <w:rPr>
          <w:rFonts w:ascii="Arial" w:hAnsi="Arial" w:cs="Arial"/>
        </w:rPr>
        <w:t>lost clientele, patronage and respect from public, shareholders and the media?” asks Terence.</w:t>
      </w:r>
      <w:r w:rsidR="0066309D" w:rsidRPr="005E7F32">
        <w:rPr>
          <w:rFonts w:ascii="Arial" w:hAnsi="Arial" w:cs="Arial"/>
        </w:rPr>
        <w:t xml:space="preserve">  </w:t>
      </w:r>
    </w:p>
    <w:p w:rsidR="005E7F32" w:rsidRPr="005E7F32" w:rsidRDefault="005E7F32" w:rsidP="0066309D">
      <w:pPr>
        <w:autoSpaceDE w:val="0"/>
        <w:autoSpaceDN w:val="0"/>
        <w:adjustRightInd w:val="0"/>
        <w:spacing w:after="0" w:line="288" w:lineRule="auto"/>
        <w:jc w:val="both"/>
        <w:rPr>
          <w:rFonts w:ascii="Arial" w:hAnsi="Arial" w:cs="Arial"/>
        </w:rPr>
      </w:pPr>
    </w:p>
    <w:p w:rsidR="005E7F32" w:rsidRPr="005E7F32" w:rsidRDefault="005E7F32" w:rsidP="005E7F32">
      <w:pPr>
        <w:pStyle w:val="NormalWeb"/>
        <w:shd w:val="clear" w:color="auto" w:fill="FFFFFF"/>
        <w:spacing w:before="0" w:beforeAutospacing="0" w:after="210" w:afterAutospacing="0" w:line="336" w:lineRule="atLeast"/>
        <w:rPr>
          <w:rFonts w:ascii="Arial" w:hAnsi="Arial" w:cs="Arial"/>
          <w:sz w:val="22"/>
          <w:szCs w:val="22"/>
        </w:rPr>
      </w:pPr>
      <w:r w:rsidRPr="005E7F32">
        <w:rPr>
          <w:rFonts w:ascii="Arial" w:hAnsi="Arial" w:cs="Arial"/>
          <w:sz w:val="22"/>
          <w:szCs w:val="22"/>
        </w:rPr>
        <w:t xml:space="preserve">Mitigating the risks to reputation is a multi-layered process that involves a no-holds barred analysis of exactly where liability can lie.  </w:t>
      </w:r>
      <w:r w:rsidR="0094063F">
        <w:rPr>
          <w:rFonts w:ascii="Arial" w:hAnsi="Arial" w:cs="Arial"/>
          <w:sz w:val="22"/>
          <w:szCs w:val="22"/>
        </w:rPr>
        <w:t>Clear cut policies and processes need to be in force for every aspect of the business and countless</w:t>
      </w:r>
      <w:r w:rsidRPr="005E7F32">
        <w:rPr>
          <w:rFonts w:ascii="Arial" w:hAnsi="Arial" w:cs="Arial"/>
          <w:sz w:val="22"/>
          <w:szCs w:val="22"/>
        </w:rPr>
        <w:t xml:space="preserve"> governance measures need to be considered.</w:t>
      </w:r>
    </w:p>
    <w:p w:rsidR="005E7F32" w:rsidRPr="005E7F32" w:rsidRDefault="005E7F32" w:rsidP="005E7F32">
      <w:pPr>
        <w:pStyle w:val="NormalWeb"/>
        <w:shd w:val="clear" w:color="auto" w:fill="FFFFFF"/>
        <w:spacing w:before="0" w:beforeAutospacing="0" w:after="210" w:afterAutospacing="0" w:line="336" w:lineRule="atLeast"/>
        <w:rPr>
          <w:rFonts w:ascii="Arial" w:hAnsi="Arial" w:cs="Arial"/>
          <w:sz w:val="22"/>
          <w:szCs w:val="22"/>
        </w:rPr>
      </w:pPr>
      <w:r w:rsidRPr="005E7F32">
        <w:rPr>
          <w:rFonts w:ascii="Arial" w:hAnsi="Arial" w:cs="Arial"/>
          <w:sz w:val="22"/>
          <w:szCs w:val="22"/>
        </w:rPr>
        <w:t xml:space="preserve">Companies can also mitigate some of the risk through reputational risk insurance, a policy that typically covers the resources needed such as PR and crisis communications specialists, </w:t>
      </w:r>
      <w:r w:rsidR="0094063F">
        <w:rPr>
          <w:rFonts w:ascii="Arial" w:hAnsi="Arial" w:cs="Arial"/>
          <w:sz w:val="22"/>
          <w:szCs w:val="22"/>
        </w:rPr>
        <w:t xml:space="preserve">resourcing </w:t>
      </w:r>
      <w:r w:rsidRPr="005E7F32">
        <w:rPr>
          <w:rFonts w:ascii="Arial" w:hAnsi="Arial" w:cs="Arial"/>
          <w:sz w:val="22"/>
          <w:szCs w:val="22"/>
        </w:rPr>
        <w:t>social media responses, legal fees, research and overall crisis campaign costs.   Some policies even cover financial loss caused by a reputational crisis that har</w:t>
      </w:r>
      <w:r w:rsidR="0094063F">
        <w:rPr>
          <w:rFonts w:ascii="Arial" w:hAnsi="Arial" w:cs="Arial"/>
          <w:sz w:val="22"/>
          <w:szCs w:val="22"/>
        </w:rPr>
        <w:t>ms</w:t>
      </w:r>
      <w:r w:rsidRPr="005E7F32">
        <w:rPr>
          <w:rFonts w:ascii="Arial" w:hAnsi="Arial" w:cs="Arial"/>
          <w:sz w:val="22"/>
          <w:szCs w:val="22"/>
        </w:rPr>
        <w:t xml:space="preserve"> the company bottom line</w:t>
      </w:r>
      <w:r w:rsidR="0094063F">
        <w:rPr>
          <w:rFonts w:ascii="Arial" w:hAnsi="Arial" w:cs="Arial"/>
          <w:sz w:val="22"/>
          <w:szCs w:val="22"/>
        </w:rPr>
        <w:t xml:space="preserve"> - </w:t>
      </w:r>
      <w:r w:rsidRPr="005E7F32">
        <w:rPr>
          <w:rFonts w:ascii="Arial" w:hAnsi="Arial" w:cs="Arial"/>
          <w:sz w:val="22"/>
          <w:szCs w:val="22"/>
        </w:rPr>
        <w:t>the challeng</w:t>
      </w:r>
      <w:r w:rsidR="0094063F">
        <w:rPr>
          <w:rFonts w:ascii="Arial" w:hAnsi="Arial" w:cs="Arial"/>
          <w:sz w:val="22"/>
          <w:szCs w:val="22"/>
        </w:rPr>
        <w:t>e</w:t>
      </w:r>
      <w:r w:rsidRPr="005E7F32">
        <w:rPr>
          <w:rFonts w:ascii="Arial" w:hAnsi="Arial" w:cs="Arial"/>
          <w:sz w:val="22"/>
          <w:szCs w:val="22"/>
        </w:rPr>
        <w:t xml:space="preserve"> lies in quantifying that loss.  </w:t>
      </w:r>
    </w:p>
    <w:p w:rsidR="005E7F32" w:rsidRPr="005E7F32" w:rsidRDefault="005E7F32" w:rsidP="005E7F32">
      <w:pPr>
        <w:pStyle w:val="NormalWeb"/>
        <w:shd w:val="clear" w:color="auto" w:fill="FFFFFF"/>
        <w:spacing w:before="0" w:beforeAutospacing="0" w:after="210" w:afterAutospacing="0" w:line="336" w:lineRule="atLeast"/>
        <w:rPr>
          <w:rFonts w:ascii="Arial" w:hAnsi="Arial" w:cs="Arial"/>
          <w:sz w:val="22"/>
          <w:szCs w:val="22"/>
        </w:rPr>
      </w:pPr>
      <w:r w:rsidRPr="005E7F32">
        <w:rPr>
          <w:rFonts w:ascii="Arial" w:hAnsi="Arial" w:cs="Arial"/>
          <w:sz w:val="22"/>
          <w:szCs w:val="22"/>
        </w:rPr>
        <w:t xml:space="preserve">But before an insurer will consider such cover, the company needs to have a clear process and policy in place for handling reputational risk and pre-empting every conceivable scenario. Here clearly defined policies, processes and follow-up protocols to ensure that good governance reigns supreme </w:t>
      </w:r>
      <w:r w:rsidR="0094063F">
        <w:rPr>
          <w:rFonts w:ascii="Arial" w:hAnsi="Arial" w:cs="Arial"/>
          <w:sz w:val="22"/>
          <w:szCs w:val="22"/>
        </w:rPr>
        <w:t xml:space="preserve">are </w:t>
      </w:r>
      <w:r w:rsidRPr="005E7F32">
        <w:rPr>
          <w:rFonts w:ascii="Arial" w:hAnsi="Arial" w:cs="Arial"/>
          <w:sz w:val="22"/>
          <w:szCs w:val="22"/>
        </w:rPr>
        <w:t xml:space="preserve">critical. </w:t>
      </w:r>
      <w:r w:rsidR="0094063F">
        <w:rPr>
          <w:rFonts w:ascii="Arial" w:hAnsi="Arial" w:cs="Arial"/>
          <w:sz w:val="22"/>
          <w:szCs w:val="22"/>
        </w:rPr>
        <w:t>The bottom line is</w:t>
      </w:r>
      <w:proofErr w:type="gramStart"/>
      <w:r w:rsidR="0094063F">
        <w:rPr>
          <w:rFonts w:ascii="Arial" w:hAnsi="Arial" w:cs="Arial"/>
          <w:sz w:val="22"/>
          <w:szCs w:val="22"/>
        </w:rPr>
        <w:t>,</w:t>
      </w:r>
      <w:proofErr w:type="gramEnd"/>
      <w:r w:rsidR="0094063F">
        <w:rPr>
          <w:rFonts w:ascii="Arial" w:hAnsi="Arial" w:cs="Arial"/>
          <w:sz w:val="22"/>
          <w:szCs w:val="22"/>
        </w:rPr>
        <w:t xml:space="preserve"> if the C-suite have not given due consideration to their reputational exposures</w:t>
      </w:r>
      <w:r w:rsidR="007E74B8">
        <w:rPr>
          <w:rFonts w:ascii="Arial" w:hAnsi="Arial" w:cs="Arial"/>
          <w:sz w:val="22"/>
          <w:szCs w:val="22"/>
        </w:rPr>
        <w:t xml:space="preserve"> and put plans in place to mitigate such risk, getting coverage becomes challenging</w:t>
      </w:r>
      <w:r w:rsidR="0094063F">
        <w:rPr>
          <w:rFonts w:ascii="Arial" w:hAnsi="Arial" w:cs="Arial"/>
          <w:sz w:val="22"/>
          <w:szCs w:val="22"/>
        </w:rPr>
        <w:t>.</w:t>
      </w:r>
      <w:r w:rsidRPr="005E7F32">
        <w:rPr>
          <w:rFonts w:ascii="Arial" w:hAnsi="Arial" w:cs="Arial"/>
          <w:sz w:val="22"/>
          <w:szCs w:val="22"/>
        </w:rPr>
        <w:t xml:space="preserve">  </w:t>
      </w:r>
    </w:p>
    <w:p w:rsidR="007C1FCC" w:rsidRPr="005E7F32" w:rsidRDefault="007C1FCC" w:rsidP="005F4E62">
      <w:pPr>
        <w:autoSpaceDE w:val="0"/>
        <w:autoSpaceDN w:val="0"/>
        <w:adjustRightInd w:val="0"/>
        <w:spacing w:after="0" w:line="288" w:lineRule="auto"/>
        <w:jc w:val="both"/>
        <w:rPr>
          <w:rFonts w:ascii="Arial" w:hAnsi="Arial" w:cs="Arial"/>
          <w:b/>
        </w:rPr>
      </w:pPr>
    </w:p>
    <w:p w:rsidR="005E7F32" w:rsidRPr="005E7F32" w:rsidRDefault="005E7F32" w:rsidP="005F4E62">
      <w:pPr>
        <w:autoSpaceDE w:val="0"/>
        <w:autoSpaceDN w:val="0"/>
        <w:adjustRightInd w:val="0"/>
        <w:spacing w:after="0" w:line="288" w:lineRule="auto"/>
        <w:jc w:val="both"/>
        <w:rPr>
          <w:rFonts w:ascii="Arial" w:hAnsi="Arial" w:cs="Arial"/>
          <w:b/>
        </w:rPr>
      </w:pPr>
      <w:r w:rsidRPr="005E7F32">
        <w:rPr>
          <w:rFonts w:ascii="Arial" w:hAnsi="Arial" w:cs="Arial"/>
          <w:b/>
        </w:rPr>
        <w:t>Who is at risk?</w:t>
      </w:r>
    </w:p>
    <w:p w:rsidR="00017D0C" w:rsidRPr="005E7F32" w:rsidRDefault="008426A5" w:rsidP="005F4E62">
      <w:pPr>
        <w:autoSpaceDE w:val="0"/>
        <w:autoSpaceDN w:val="0"/>
        <w:adjustRightInd w:val="0"/>
        <w:spacing w:after="0" w:line="288" w:lineRule="auto"/>
        <w:jc w:val="both"/>
        <w:rPr>
          <w:rFonts w:ascii="Arial" w:hAnsi="Arial" w:cs="Arial"/>
        </w:rPr>
      </w:pPr>
      <w:r w:rsidRPr="005E7F32">
        <w:rPr>
          <w:rFonts w:ascii="Arial" w:hAnsi="Arial" w:cs="Arial"/>
        </w:rPr>
        <w:t xml:space="preserve">In some instances, the damage may be temporary and although profits may take a hit, they eventually return to profitably with some incredibly hard </w:t>
      </w:r>
      <w:r w:rsidR="005F4E62" w:rsidRPr="005E7F32">
        <w:rPr>
          <w:rFonts w:ascii="Arial" w:hAnsi="Arial" w:cs="Arial"/>
        </w:rPr>
        <w:t xml:space="preserve">and costly </w:t>
      </w:r>
      <w:r w:rsidRPr="005E7F32">
        <w:rPr>
          <w:rFonts w:ascii="Arial" w:hAnsi="Arial" w:cs="Arial"/>
        </w:rPr>
        <w:t>lessons learned. These are the luck</w:t>
      </w:r>
      <w:r w:rsidR="00017D0C" w:rsidRPr="005E7F32">
        <w:rPr>
          <w:rFonts w:ascii="Arial" w:hAnsi="Arial" w:cs="Arial"/>
        </w:rPr>
        <w:t xml:space="preserve">y </w:t>
      </w:r>
      <w:r w:rsidRPr="005E7F32">
        <w:rPr>
          <w:rFonts w:ascii="Arial" w:hAnsi="Arial" w:cs="Arial"/>
        </w:rPr>
        <w:t xml:space="preserve">ones.  For others, the damage may be so severe that </w:t>
      </w:r>
      <w:r w:rsidR="00FC02EA" w:rsidRPr="005E7F32">
        <w:rPr>
          <w:rFonts w:ascii="Arial" w:hAnsi="Arial" w:cs="Arial"/>
        </w:rPr>
        <w:t>attempts at a comeback are extremely difficult or even out of reach.</w:t>
      </w:r>
      <w:r w:rsidR="00017D0C" w:rsidRPr="005E7F32">
        <w:rPr>
          <w:rFonts w:ascii="Arial" w:hAnsi="Arial" w:cs="Arial"/>
        </w:rPr>
        <w:t xml:space="preserve"> Naturally, t</w:t>
      </w:r>
      <w:r w:rsidR="00FC02EA" w:rsidRPr="005E7F32">
        <w:rPr>
          <w:rFonts w:ascii="Arial" w:hAnsi="Arial" w:cs="Arial"/>
        </w:rPr>
        <w:t>he risk to reputation and brand poses a major concern for organi</w:t>
      </w:r>
      <w:r w:rsidRPr="005E7F32">
        <w:rPr>
          <w:rFonts w:ascii="Arial" w:hAnsi="Arial" w:cs="Arial"/>
        </w:rPr>
        <w:t>s</w:t>
      </w:r>
      <w:r w:rsidR="00FC02EA" w:rsidRPr="005E7F32">
        <w:rPr>
          <w:rFonts w:ascii="Arial" w:hAnsi="Arial" w:cs="Arial"/>
        </w:rPr>
        <w:t xml:space="preserve">ations that </w:t>
      </w:r>
      <w:r w:rsidRPr="005E7F32">
        <w:rPr>
          <w:rFonts w:ascii="Arial" w:hAnsi="Arial" w:cs="Arial"/>
        </w:rPr>
        <w:t xml:space="preserve">attract </w:t>
      </w:r>
      <w:r w:rsidR="00FC02EA" w:rsidRPr="005E7F32">
        <w:rPr>
          <w:rFonts w:ascii="Arial" w:hAnsi="Arial" w:cs="Arial"/>
        </w:rPr>
        <w:t>greater media and public scrutiny due to their size and wider name recognition.</w:t>
      </w:r>
      <w:r w:rsidR="00017D0C" w:rsidRPr="005E7F32">
        <w:rPr>
          <w:rFonts w:ascii="Arial" w:hAnsi="Arial" w:cs="Arial"/>
        </w:rPr>
        <w:t xml:space="preserve">  But it</w:t>
      </w:r>
      <w:r w:rsidRPr="005E7F32">
        <w:rPr>
          <w:rFonts w:ascii="Arial" w:hAnsi="Arial" w:cs="Arial"/>
        </w:rPr>
        <w:t>s</w:t>
      </w:r>
      <w:r w:rsidR="00017D0C" w:rsidRPr="005E7F32">
        <w:rPr>
          <w:rFonts w:ascii="Arial" w:hAnsi="Arial" w:cs="Arial"/>
        </w:rPr>
        <w:t xml:space="preserve"> impact for smaller businesses should not be underestimated. </w:t>
      </w:r>
      <w:r w:rsidRPr="005E7F32">
        <w:rPr>
          <w:rFonts w:ascii="Arial" w:hAnsi="Arial" w:cs="Arial"/>
        </w:rPr>
        <w:t>A major</w:t>
      </w:r>
      <w:r w:rsidR="005F4E62" w:rsidRPr="005E7F32">
        <w:rPr>
          <w:rFonts w:ascii="Arial" w:hAnsi="Arial" w:cs="Arial"/>
        </w:rPr>
        <w:t xml:space="preserve"> cyber breach </w:t>
      </w:r>
      <w:r w:rsidR="00017D0C" w:rsidRPr="005E7F32">
        <w:rPr>
          <w:rFonts w:ascii="Arial" w:hAnsi="Arial" w:cs="Arial"/>
        </w:rPr>
        <w:t xml:space="preserve">at a data processing house that </w:t>
      </w:r>
      <w:r w:rsidR="005F4E62" w:rsidRPr="005E7F32">
        <w:rPr>
          <w:rFonts w:ascii="Arial" w:hAnsi="Arial" w:cs="Arial"/>
        </w:rPr>
        <w:t xml:space="preserve">compromises </w:t>
      </w:r>
      <w:r w:rsidR="007E74B8">
        <w:rPr>
          <w:rFonts w:ascii="Arial" w:hAnsi="Arial" w:cs="Arial"/>
        </w:rPr>
        <w:t xml:space="preserve">a client’s </w:t>
      </w:r>
      <w:r w:rsidR="00017D0C" w:rsidRPr="005E7F32">
        <w:rPr>
          <w:rFonts w:ascii="Arial" w:hAnsi="Arial" w:cs="Arial"/>
        </w:rPr>
        <w:t>sen</w:t>
      </w:r>
      <w:r w:rsidR="005F4E62" w:rsidRPr="005E7F32">
        <w:rPr>
          <w:rFonts w:ascii="Arial" w:hAnsi="Arial" w:cs="Arial"/>
        </w:rPr>
        <w:t xml:space="preserve">sitive data </w:t>
      </w:r>
      <w:r w:rsidR="00017D0C" w:rsidRPr="005E7F32">
        <w:rPr>
          <w:rFonts w:ascii="Arial" w:hAnsi="Arial" w:cs="Arial"/>
        </w:rPr>
        <w:t>c</w:t>
      </w:r>
      <w:r w:rsidR="005F4E62" w:rsidRPr="005E7F32">
        <w:rPr>
          <w:rFonts w:ascii="Arial" w:hAnsi="Arial" w:cs="Arial"/>
        </w:rPr>
        <w:t xml:space="preserve">ould have catastrophic financial and legal implications. </w:t>
      </w:r>
      <w:r w:rsidR="00017D0C" w:rsidRPr="005E7F32">
        <w:rPr>
          <w:rFonts w:ascii="Arial" w:hAnsi="Arial" w:cs="Arial"/>
        </w:rPr>
        <w:t>It could be as easy as an employee copying files to memory stick for selling to unscrupulous data providers.</w:t>
      </w:r>
      <w:r w:rsidR="005F4E62" w:rsidRPr="005E7F32">
        <w:rPr>
          <w:rFonts w:ascii="Arial" w:hAnsi="Arial" w:cs="Arial"/>
        </w:rPr>
        <w:t xml:space="preserve"> </w:t>
      </w:r>
    </w:p>
    <w:p w:rsidR="00017D0C" w:rsidRPr="005E7F32" w:rsidRDefault="00017D0C" w:rsidP="005F4E62">
      <w:pPr>
        <w:autoSpaceDE w:val="0"/>
        <w:autoSpaceDN w:val="0"/>
        <w:adjustRightInd w:val="0"/>
        <w:spacing w:after="0" w:line="288" w:lineRule="auto"/>
        <w:jc w:val="both"/>
        <w:rPr>
          <w:rFonts w:ascii="Arial" w:hAnsi="Arial" w:cs="Arial"/>
        </w:rPr>
      </w:pPr>
    </w:p>
    <w:p w:rsidR="007E74B8" w:rsidRDefault="005E7F32" w:rsidP="007E74B8">
      <w:pPr>
        <w:autoSpaceDE w:val="0"/>
        <w:autoSpaceDN w:val="0"/>
        <w:adjustRightInd w:val="0"/>
        <w:spacing w:after="0" w:line="288" w:lineRule="auto"/>
        <w:jc w:val="both"/>
        <w:rPr>
          <w:rFonts w:ascii="Arial" w:hAnsi="Arial" w:cs="Arial"/>
        </w:rPr>
      </w:pPr>
      <w:r w:rsidRPr="005E7F32">
        <w:rPr>
          <w:rFonts w:ascii="Arial" w:hAnsi="Arial" w:cs="Arial"/>
        </w:rPr>
        <w:t>“</w:t>
      </w:r>
      <w:r w:rsidR="007E74B8">
        <w:rPr>
          <w:rFonts w:ascii="Arial" w:hAnsi="Arial" w:cs="Arial"/>
        </w:rPr>
        <w:t>A</w:t>
      </w:r>
      <w:r w:rsidR="00FC02EA" w:rsidRPr="005E7F32">
        <w:rPr>
          <w:rFonts w:ascii="Arial" w:hAnsi="Arial" w:cs="Arial"/>
        </w:rPr>
        <w:t xml:space="preserve"> comprehensive reputation risk-control strate</w:t>
      </w:r>
      <w:r w:rsidR="007E74B8">
        <w:rPr>
          <w:rFonts w:ascii="Arial" w:hAnsi="Arial" w:cs="Arial"/>
        </w:rPr>
        <w:t xml:space="preserve">gy is </w:t>
      </w:r>
      <w:r w:rsidR="005F4E62" w:rsidRPr="005E7F32">
        <w:rPr>
          <w:rFonts w:ascii="Arial" w:hAnsi="Arial" w:cs="Arial"/>
        </w:rPr>
        <w:t>critical to an organis</w:t>
      </w:r>
      <w:r w:rsidR="00FC02EA" w:rsidRPr="005E7F32">
        <w:rPr>
          <w:rFonts w:ascii="Arial" w:hAnsi="Arial" w:cs="Arial"/>
        </w:rPr>
        <w:t>ation’s bottom line and its ability to rebound from a hit to its reputation</w:t>
      </w:r>
      <w:r w:rsidR="005F4E62" w:rsidRPr="005E7F32">
        <w:rPr>
          <w:rFonts w:ascii="Arial" w:hAnsi="Arial" w:cs="Arial"/>
        </w:rPr>
        <w:t xml:space="preserve">, but few are implementing </w:t>
      </w:r>
      <w:r w:rsidRPr="005E7F32">
        <w:rPr>
          <w:rFonts w:ascii="Arial" w:hAnsi="Arial" w:cs="Arial"/>
        </w:rPr>
        <w:t xml:space="preserve">measures to avert such a crisis.  </w:t>
      </w:r>
      <w:r w:rsidR="00FC02EA" w:rsidRPr="005E7F32">
        <w:rPr>
          <w:rFonts w:ascii="Arial" w:hAnsi="Arial" w:cs="Arial"/>
        </w:rPr>
        <w:t>In an age of 24-hour news cycles and instant social media, crises could spread globally within hours or minutes. The response to reputational crises must be swift and</w:t>
      </w:r>
      <w:r w:rsidR="005F4E62" w:rsidRPr="005E7F32">
        <w:rPr>
          <w:rFonts w:ascii="Arial" w:hAnsi="Arial" w:cs="Arial"/>
        </w:rPr>
        <w:t xml:space="preserve"> on point. In addition, globalis</w:t>
      </w:r>
      <w:r w:rsidR="00FC02EA" w:rsidRPr="005E7F32">
        <w:rPr>
          <w:rFonts w:ascii="Arial" w:hAnsi="Arial" w:cs="Arial"/>
        </w:rPr>
        <w:t>ation means that multiple culturally appropriate approaches to managing risk are needed to</w:t>
      </w:r>
      <w:r w:rsidR="005F4E62" w:rsidRPr="005E7F32">
        <w:rPr>
          <w:rFonts w:ascii="Arial" w:hAnsi="Arial" w:cs="Arial"/>
        </w:rPr>
        <w:t xml:space="preserve"> handle crises across an organis</w:t>
      </w:r>
      <w:r w:rsidR="00FC02EA" w:rsidRPr="005E7F32">
        <w:rPr>
          <w:rFonts w:ascii="Arial" w:hAnsi="Arial" w:cs="Arial"/>
        </w:rPr>
        <w:t xml:space="preserve">ation’s global operations. Meticulous planning for crises, a thorough understanding of individual roles and responsibilities, and development of a road map are </w:t>
      </w:r>
      <w:r w:rsidR="005F4E62" w:rsidRPr="005E7F32">
        <w:rPr>
          <w:rFonts w:ascii="Arial" w:hAnsi="Arial" w:cs="Arial"/>
        </w:rPr>
        <w:t>the keys to protecting a brand,” says Terence.</w:t>
      </w:r>
      <w:r w:rsidR="00FC02EA" w:rsidRPr="005E7F32">
        <w:rPr>
          <w:rFonts w:ascii="Arial" w:hAnsi="Arial" w:cs="Arial"/>
        </w:rPr>
        <w:t xml:space="preserve"> </w:t>
      </w:r>
    </w:p>
    <w:p w:rsidR="007E74B8" w:rsidRDefault="007E74B8" w:rsidP="007E74B8">
      <w:pPr>
        <w:autoSpaceDE w:val="0"/>
        <w:autoSpaceDN w:val="0"/>
        <w:adjustRightInd w:val="0"/>
        <w:spacing w:after="0" w:line="288" w:lineRule="auto"/>
        <w:jc w:val="both"/>
        <w:rPr>
          <w:rFonts w:ascii="Arial" w:hAnsi="Arial" w:cs="Arial"/>
        </w:rPr>
      </w:pPr>
    </w:p>
    <w:p w:rsidR="005F4E62" w:rsidRPr="005E7F32" w:rsidRDefault="007E74B8" w:rsidP="005F4E62">
      <w:pPr>
        <w:autoSpaceDE w:val="0"/>
        <w:autoSpaceDN w:val="0"/>
        <w:adjustRightInd w:val="0"/>
        <w:spacing w:after="0" w:line="288" w:lineRule="auto"/>
        <w:jc w:val="both"/>
        <w:rPr>
          <w:rFonts w:ascii="Arial" w:hAnsi="Arial" w:cs="Arial"/>
        </w:rPr>
      </w:pPr>
      <w:r w:rsidRPr="005F6442">
        <w:rPr>
          <w:rFonts w:ascii="Arial" w:eastAsia="Times New Roman" w:hAnsi="Arial" w:cs="Arial"/>
          <w:lang w:eastAsia="en-ZA"/>
        </w:rPr>
        <w:t xml:space="preserve">Managing </w:t>
      </w:r>
      <w:r>
        <w:rPr>
          <w:rFonts w:ascii="Arial" w:eastAsia="Times New Roman" w:hAnsi="Arial" w:cs="Arial"/>
          <w:lang w:eastAsia="en-ZA"/>
        </w:rPr>
        <w:t xml:space="preserve">reputational </w:t>
      </w:r>
      <w:r w:rsidRPr="005F6442">
        <w:rPr>
          <w:rFonts w:ascii="Arial" w:eastAsia="Times New Roman" w:hAnsi="Arial" w:cs="Arial"/>
          <w:lang w:eastAsia="en-ZA"/>
        </w:rPr>
        <w:t xml:space="preserve">expectations is all about </w:t>
      </w:r>
      <w:r>
        <w:rPr>
          <w:rFonts w:ascii="Arial" w:eastAsia="Times New Roman" w:hAnsi="Arial" w:cs="Arial"/>
          <w:lang w:eastAsia="en-ZA"/>
        </w:rPr>
        <w:t xml:space="preserve">good </w:t>
      </w:r>
      <w:r w:rsidRPr="005F6442">
        <w:rPr>
          <w:rFonts w:ascii="Arial" w:eastAsia="Times New Roman" w:hAnsi="Arial" w:cs="Arial"/>
          <w:lang w:eastAsia="en-ZA"/>
        </w:rPr>
        <w:t>governance, operations and risk management</w:t>
      </w:r>
      <w:r>
        <w:rPr>
          <w:rFonts w:ascii="Arial" w:eastAsia="Times New Roman" w:hAnsi="Arial" w:cs="Arial"/>
          <w:lang w:eastAsia="en-ZA"/>
        </w:rPr>
        <w:t xml:space="preserve"> that is supported by operational realities.</w:t>
      </w:r>
      <w:r>
        <w:rPr>
          <w:rFonts w:ascii="Arial" w:eastAsia="Times New Roman" w:hAnsi="Arial" w:cs="Arial"/>
          <w:lang w:eastAsia="en-ZA"/>
        </w:rPr>
        <w:t xml:space="preserve">  C</w:t>
      </w:r>
      <w:r w:rsidR="00FC02EA" w:rsidRPr="005E7F32">
        <w:rPr>
          <w:rFonts w:ascii="Arial" w:hAnsi="Arial" w:cs="Arial"/>
        </w:rPr>
        <w:t>ompanies need to treat damage to their reputations as understandable and even predictable challenges that one should expect in today’s business environment.</w:t>
      </w:r>
      <w:r>
        <w:rPr>
          <w:rFonts w:ascii="Arial" w:hAnsi="Arial" w:cs="Arial"/>
        </w:rPr>
        <w:t xml:space="preserve">  </w:t>
      </w:r>
    </w:p>
    <w:p w:rsidR="005F4E62" w:rsidRDefault="005F4E62" w:rsidP="005F4E62">
      <w:pPr>
        <w:autoSpaceDE w:val="0"/>
        <w:autoSpaceDN w:val="0"/>
        <w:adjustRightInd w:val="0"/>
        <w:spacing w:after="0" w:line="288" w:lineRule="auto"/>
        <w:rPr>
          <w:rFonts w:ascii="Arial" w:hAnsi="Arial" w:cs="Arial"/>
        </w:rPr>
      </w:pPr>
    </w:p>
    <w:p w:rsidR="007E74B8" w:rsidRPr="008148E5" w:rsidRDefault="007E74B8" w:rsidP="007E74B8">
      <w:pPr>
        <w:pBdr>
          <w:bottom w:val="single" w:sz="12" w:space="1" w:color="auto"/>
        </w:pBdr>
        <w:spacing w:after="0" w:line="288" w:lineRule="auto"/>
        <w:contextualSpacing/>
        <w:rPr>
          <w:rFonts w:ascii="Arial" w:hAnsi="Arial" w:cs="Arial"/>
        </w:rPr>
      </w:pPr>
      <w:r w:rsidRPr="008148E5">
        <w:rPr>
          <w:rFonts w:ascii="Arial" w:hAnsi="Arial" w:cs="Arial"/>
        </w:rPr>
        <w:t>Ends…</w:t>
      </w:r>
    </w:p>
    <w:p w:rsidR="007E74B8" w:rsidRPr="008148E5" w:rsidRDefault="007E74B8" w:rsidP="007E74B8">
      <w:pPr>
        <w:pStyle w:val="Default"/>
        <w:spacing w:line="288" w:lineRule="auto"/>
        <w:ind w:right="4"/>
        <w:rPr>
          <w:rFonts w:ascii="Arial" w:hAnsi="Arial" w:cs="Arial"/>
          <w:b/>
          <w:bCs/>
          <w:sz w:val="16"/>
          <w:szCs w:val="16"/>
          <w:lang w:val="en-GB"/>
        </w:rPr>
      </w:pPr>
      <w:r w:rsidRPr="008148E5">
        <w:rPr>
          <w:rFonts w:ascii="Arial" w:hAnsi="Arial" w:cs="Arial"/>
          <w:b/>
          <w:bCs/>
          <w:sz w:val="16"/>
          <w:szCs w:val="16"/>
          <w:lang w:val="en-GB"/>
        </w:rPr>
        <w:t>About Aon South Africa</w:t>
      </w:r>
    </w:p>
    <w:p w:rsidR="007E74B8" w:rsidRPr="008148E5" w:rsidRDefault="007E74B8" w:rsidP="007E74B8">
      <w:pPr>
        <w:pStyle w:val="Default"/>
        <w:spacing w:line="288" w:lineRule="auto"/>
        <w:ind w:right="4"/>
        <w:rPr>
          <w:rFonts w:ascii="Arial" w:hAnsi="Arial" w:cs="Arial"/>
          <w:sz w:val="16"/>
          <w:szCs w:val="16"/>
          <w:lang w:val="en-GB"/>
        </w:rPr>
      </w:pPr>
      <w:r w:rsidRPr="008148E5">
        <w:rPr>
          <w:rFonts w:ascii="Arial" w:hAnsi="Arial" w:cs="Arial"/>
          <w:sz w:val="16"/>
          <w:szCs w:val="16"/>
          <w:lang w:val="en-GB"/>
        </w:rPr>
        <w:t xml:space="preserve">Aon  South  Africa  is  a  leading  provider  of  risk management services, insurance   and   reinsurance   brokerage,  human  capital  and  management consulting, and speciality insurance underwriting. The company employs more than 1300 professionals in its 16 offices in South Africa with its head office in </w:t>
      </w:r>
      <w:proofErr w:type="spellStart"/>
      <w:r w:rsidRPr="008148E5">
        <w:rPr>
          <w:rFonts w:ascii="Arial" w:hAnsi="Arial" w:cs="Arial"/>
          <w:sz w:val="16"/>
          <w:szCs w:val="16"/>
          <w:lang w:val="en-GB"/>
        </w:rPr>
        <w:t>Sandton</w:t>
      </w:r>
      <w:proofErr w:type="spellEnd"/>
      <w:r w:rsidRPr="008148E5">
        <w:rPr>
          <w:rFonts w:ascii="Arial" w:hAnsi="Arial" w:cs="Arial"/>
          <w:sz w:val="16"/>
          <w:szCs w:val="16"/>
          <w:lang w:val="en-GB"/>
        </w:rPr>
        <w:t xml:space="preserve"> Johannesburg. Aon employs over 1800 people on the African continent. </w:t>
      </w:r>
    </w:p>
    <w:p w:rsidR="007E74B8" w:rsidRPr="008148E5" w:rsidRDefault="007E74B8" w:rsidP="007E74B8">
      <w:pPr>
        <w:spacing w:after="0" w:line="288" w:lineRule="auto"/>
        <w:rPr>
          <w:rFonts w:ascii="Arial" w:hAnsi="Arial" w:cs="Arial"/>
          <w:sz w:val="16"/>
          <w:szCs w:val="16"/>
        </w:rPr>
      </w:pPr>
      <w:r w:rsidRPr="008148E5">
        <w:rPr>
          <w:rFonts w:ascii="Arial" w:hAnsi="Arial" w:cs="Arial"/>
          <w:sz w:val="16"/>
          <w:szCs w:val="16"/>
        </w:rPr>
        <w:t xml:space="preserve">Facebook - </w:t>
      </w:r>
      <w:hyperlink r:id="rId10" w:history="1">
        <w:r w:rsidRPr="008148E5">
          <w:rPr>
            <w:rStyle w:val="Hyperlink"/>
            <w:rFonts w:ascii="Arial" w:hAnsi="Arial" w:cs="Arial"/>
            <w:sz w:val="16"/>
            <w:szCs w:val="16"/>
          </w:rPr>
          <w:t>https://www.facebook.com/AonSouthAfrica</w:t>
        </w:r>
      </w:hyperlink>
      <w:r w:rsidRPr="008148E5">
        <w:rPr>
          <w:rFonts w:ascii="Arial" w:hAnsi="Arial" w:cs="Arial"/>
          <w:sz w:val="16"/>
          <w:szCs w:val="16"/>
        </w:rPr>
        <w:t xml:space="preserve"> </w:t>
      </w:r>
    </w:p>
    <w:p w:rsidR="007E74B8" w:rsidRPr="008148E5" w:rsidRDefault="007E74B8" w:rsidP="007E74B8">
      <w:pPr>
        <w:spacing w:after="0" w:line="288" w:lineRule="auto"/>
        <w:rPr>
          <w:rFonts w:ascii="Arial" w:hAnsi="Arial" w:cs="Arial"/>
          <w:sz w:val="16"/>
          <w:szCs w:val="16"/>
        </w:rPr>
      </w:pPr>
      <w:r w:rsidRPr="008148E5">
        <w:rPr>
          <w:rFonts w:ascii="Arial" w:hAnsi="Arial" w:cs="Arial"/>
          <w:sz w:val="16"/>
          <w:szCs w:val="16"/>
        </w:rPr>
        <w:t xml:space="preserve">Twitter - </w:t>
      </w:r>
      <w:hyperlink r:id="rId11" w:history="1">
        <w:r w:rsidRPr="008148E5">
          <w:rPr>
            <w:rStyle w:val="Hyperlink"/>
            <w:rFonts w:ascii="Arial" w:hAnsi="Arial" w:cs="Arial"/>
            <w:sz w:val="16"/>
            <w:szCs w:val="16"/>
          </w:rPr>
          <w:t>https://twitter.com/Aon_SouthAfrica</w:t>
        </w:r>
      </w:hyperlink>
      <w:r w:rsidRPr="008148E5">
        <w:rPr>
          <w:rFonts w:ascii="Arial" w:hAnsi="Arial" w:cs="Arial"/>
          <w:sz w:val="16"/>
          <w:szCs w:val="16"/>
        </w:rPr>
        <w:t xml:space="preserve"> </w:t>
      </w:r>
    </w:p>
    <w:p w:rsidR="007E74B8" w:rsidRPr="008148E5" w:rsidRDefault="007E74B8" w:rsidP="007E74B8">
      <w:pPr>
        <w:spacing w:after="0" w:line="288" w:lineRule="auto"/>
        <w:rPr>
          <w:rFonts w:ascii="Arial" w:hAnsi="Arial" w:cs="Arial"/>
          <w:sz w:val="16"/>
          <w:szCs w:val="16"/>
        </w:rPr>
      </w:pPr>
      <w:r w:rsidRPr="008148E5">
        <w:rPr>
          <w:rFonts w:ascii="Arial" w:hAnsi="Arial" w:cs="Arial"/>
          <w:sz w:val="16"/>
          <w:szCs w:val="16"/>
        </w:rPr>
        <w:t xml:space="preserve">LinkedIn - </w:t>
      </w:r>
      <w:hyperlink r:id="rId12" w:history="1">
        <w:r w:rsidRPr="008148E5">
          <w:rPr>
            <w:rStyle w:val="Hyperlink"/>
            <w:rFonts w:ascii="Arial" w:hAnsi="Arial" w:cs="Arial"/>
            <w:sz w:val="16"/>
            <w:szCs w:val="16"/>
          </w:rPr>
          <w:t>http://www.linkedin.com/company/aon-south-africa</w:t>
        </w:r>
      </w:hyperlink>
      <w:r w:rsidRPr="008148E5">
        <w:rPr>
          <w:rFonts w:ascii="Arial" w:hAnsi="Arial" w:cs="Arial"/>
          <w:sz w:val="16"/>
          <w:szCs w:val="16"/>
        </w:rPr>
        <w:t xml:space="preserve"> </w:t>
      </w:r>
    </w:p>
    <w:p w:rsidR="007E74B8" w:rsidRPr="008148E5" w:rsidRDefault="007E74B8" w:rsidP="007E74B8">
      <w:pPr>
        <w:spacing w:after="0" w:line="288" w:lineRule="auto"/>
        <w:rPr>
          <w:rFonts w:ascii="Arial" w:hAnsi="Arial" w:cs="Arial"/>
          <w:sz w:val="16"/>
          <w:szCs w:val="16"/>
        </w:rPr>
      </w:pPr>
      <w:r w:rsidRPr="008148E5">
        <w:rPr>
          <w:rFonts w:ascii="Arial" w:hAnsi="Arial" w:cs="Arial"/>
          <w:sz w:val="16"/>
          <w:szCs w:val="16"/>
        </w:rPr>
        <w:t>Sign up for News Alerts: </w:t>
      </w:r>
      <w:hyperlink r:id="rId13" w:history="1">
        <w:r w:rsidRPr="008148E5">
          <w:rPr>
            <w:rStyle w:val="Hyperlink"/>
            <w:rFonts w:ascii="Arial" w:hAnsi="Arial" w:cs="Arial"/>
            <w:sz w:val="16"/>
            <w:szCs w:val="16"/>
          </w:rPr>
          <w:t>http://aon.mediaroom.com/index.php?s=58</w:t>
        </w:r>
      </w:hyperlink>
    </w:p>
    <w:p w:rsidR="007E74B8" w:rsidRPr="008148E5" w:rsidRDefault="007E74B8" w:rsidP="007E74B8">
      <w:pPr>
        <w:pStyle w:val="Default"/>
        <w:spacing w:line="288" w:lineRule="auto"/>
        <w:ind w:right="4"/>
        <w:rPr>
          <w:rFonts w:ascii="Arial" w:hAnsi="Arial" w:cs="Arial"/>
          <w:b/>
          <w:sz w:val="16"/>
          <w:szCs w:val="16"/>
          <w:lang w:val="en-GB"/>
        </w:rPr>
      </w:pPr>
    </w:p>
    <w:p w:rsidR="007E74B8" w:rsidRPr="008148E5" w:rsidRDefault="007E74B8" w:rsidP="007E74B8">
      <w:pPr>
        <w:spacing w:after="0" w:line="288" w:lineRule="auto"/>
        <w:rPr>
          <w:rFonts w:ascii="Arial" w:hAnsi="Arial" w:cs="Arial"/>
          <w:b/>
          <w:sz w:val="16"/>
          <w:szCs w:val="16"/>
        </w:rPr>
      </w:pPr>
      <w:r w:rsidRPr="008148E5">
        <w:rPr>
          <w:rFonts w:ascii="Arial" w:hAnsi="Arial" w:cs="Arial"/>
          <w:b/>
          <w:sz w:val="16"/>
          <w:szCs w:val="16"/>
        </w:rPr>
        <w:t>About Aon</w:t>
      </w:r>
    </w:p>
    <w:p w:rsidR="007E74B8" w:rsidRPr="0066309D" w:rsidRDefault="007E74B8" w:rsidP="007E74B8">
      <w:pPr>
        <w:pBdr>
          <w:bottom w:val="single" w:sz="12" w:space="1" w:color="auto"/>
        </w:pBdr>
        <w:spacing w:after="0" w:line="288" w:lineRule="auto"/>
        <w:rPr>
          <w:rFonts w:ascii="Arial" w:hAnsi="Arial" w:cs="Arial"/>
        </w:rPr>
      </w:pPr>
      <w:hyperlink r:id="rId14" w:history="1">
        <w:r w:rsidRPr="008148E5">
          <w:rPr>
            <w:rStyle w:val="Hyperlink"/>
            <w:rFonts w:ascii="Arial" w:hAnsi="Arial" w:cs="Arial"/>
            <w:sz w:val="16"/>
            <w:szCs w:val="16"/>
          </w:rPr>
          <w:t>Aon plc</w:t>
        </w:r>
      </w:hyperlink>
      <w:r w:rsidRPr="008148E5">
        <w:rPr>
          <w:rFonts w:ascii="Arial" w:hAnsi="Arial" w:cs="Arial"/>
          <w:sz w:val="16"/>
          <w:szCs w:val="16"/>
        </w:rPr>
        <w:t xml:space="preserve"> (NYSE:AON) is the leading global provider of </w:t>
      </w:r>
      <w:hyperlink r:id="rId15" w:history="1">
        <w:r w:rsidRPr="008148E5">
          <w:rPr>
            <w:rStyle w:val="Hyperlink"/>
            <w:rFonts w:ascii="Arial" w:hAnsi="Arial" w:cs="Arial"/>
            <w:sz w:val="16"/>
            <w:szCs w:val="16"/>
          </w:rPr>
          <w:t>risk management</w:t>
        </w:r>
      </w:hyperlink>
      <w:r w:rsidRPr="008148E5">
        <w:rPr>
          <w:rFonts w:ascii="Arial" w:hAnsi="Arial" w:cs="Arial"/>
          <w:sz w:val="16"/>
          <w:szCs w:val="16"/>
        </w:rPr>
        <w:t xml:space="preserve">, insurance and </w:t>
      </w:r>
      <w:hyperlink r:id="rId16" w:history="1">
        <w:r w:rsidRPr="008148E5">
          <w:rPr>
            <w:rStyle w:val="Hyperlink"/>
            <w:rFonts w:ascii="Arial" w:hAnsi="Arial" w:cs="Arial"/>
            <w:sz w:val="16"/>
            <w:szCs w:val="16"/>
          </w:rPr>
          <w:t>reinsurance</w:t>
        </w:r>
      </w:hyperlink>
      <w:r w:rsidRPr="008148E5">
        <w:rPr>
          <w:rFonts w:ascii="Arial" w:hAnsi="Arial" w:cs="Arial"/>
          <w:sz w:val="16"/>
          <w:szCs w:val="16"/>
        </w:rPr>
        <w:t xml:space="preserve"> brokerage, and </w:t>
      </w:r>
      <w:hyperlink r:id="rId17" w:history="1">
        <w:r w:rsidRPr="008148E5">
          <w:rPr>
            <w:rStyle w:val="Hyperlink"/>
            <w:rFonts w:ascii="Arial" w:hAnsi="Arial" w:cs="Arial"/>
            <w:sz w:val="16"/>
            <w:szCs w:val="16"/>
          </w:rPr>
          <w:t>human resources</w:t>
        </w:r>
      </w:hyperlink>
      <w:r w:rsidRPr="008148E5">
        <w:rPr>
          <w:rFonts w:ascii="Arial" w:hAnsi="Arial" w:cs="Arial"/>
          <w:sz w:val="16"/>
          <w:szCs w:val="16"/>
        </w:rPr>
        <w:t xml:space="preserve"> solutions and </w:t>
      </w:r>
      <w:hyperlink r:id="rId18" w:history="1">
        <w:r w:rsidRPr="008148E5">
          <w:rPr>
            <w:rStyle w:val="Hyperlink"/>
            <w:rFonts w:ascii="Arial" w:hAnsi="Arial" w:cs="Arial"/>
            <w:sz w:val="16"/>
            <w:szCs w:val="16"/>
          </w:rPr>
          <w:t>outsourcing</w:t>
        </w:r>
      </w:hyperlink>
      <w:r w:rsidRPr="008148E5">
        <w:rPr>
          <w:rFonts w:ascii="Arial" w:hAnsi="Arial" w:cs="Arial"/>
          <w:sz w:val="16"/>
          <w:szCs w:val="16"/>
        </w:rPr>
        <w:t xml:space="preserve"> services. Through its more than 66,000 colleagues worldwide, </w:t>
      </w:r>
      <w:hyperlink r:id="rId19" w:history="1">
        <w:r w:rsidRPr="008148E5">
          <w:rPr>
            <w:rStyle w:val="Hyperlink"/>
            <w:rFonts w:ascii="Arial" w:hAnsi="Arial" w:cs="Arial"/>
            <w:sz w:val="16"/>
            <w:szCs w:val="16"/>
          </w:rPr>
          <w:t>Aon</w:t>
        </w:r>
      </w:hyperlink>
      <w:r w:rsidRPr="008148E5">
        <w:rPr>
          <w:rFonts w:ascii="Arial" w:hAnsi="Arial" w:cs="Arial"/>
          <w:sz w:val="16"/>
          <w:szCs w:val="16"/>
        </w:rPr>
        <w:t xml:space="preserve"> unites to empower results for clients in over 120 countries via </w:t>
      </w:r>
      <w:hyperlink r:id="rId20" w:history="1">
        <w:r w:rsidRPr="008148E5">
          <w:rPr>
            <w:rStyle w:val="Hyperlink"/>
            <w:rFonts w:ascii="Arial" w:hAnsi="Arial" w:cs="Arial"/>
            <w:sz w:val="16"/>
            <w:szCs w:val="16"/>
          </w:rPr>
          <w:t>innovative</w:t>
        </w:r>
      </w:hyperlink>
      <w:r w:rsidRPr="008148E5">
        <w:rPr>
          <w:rFonts w:ascii="Arial" w:hAnsi="Arial" w:cs="Arial"/>
          <w:sz w:val="16"/>
          <w:szCs w:val="16"/>
        </w:rPr>
        <w:t xml:space="preserve"> and effective </w:t>
      </w:r>
      <w:hyperlink r:id="rId21" w:history="1">
        <w:r w:rsidRPr="008148E5">
          <w:rPr>
            <w:rStyle w:val="Hyperlink"/>
            <w:rFonts w:ascii="Arial" w:hAnsi="Arial" w:cs="Arial"/>
            <w:sz w:val="16"/>
            <w:szCs w:val="16"/>
          </w:rPr>
          <w:t>risk</w:t>
        </w:r>
      </w:hyperlink>
      <w:r w:rsidRPr="008148E5">
        <w:rPr>
          <w:rFonts w:ascii="Arial" w:hAnsi="Arial" w:cs="Arial"/>
          <w:sz w:val="16"/>
          <w:szCs w:val="16"/>
        </w:rPr>
        <w:t xml:space="preserve"> and </w:t>
      </w:r>
      <w:hyperlink r:id="rId22" w:history="1">
        <w:r w:rsidRPr="008148E5">
          <w:rPr>
            <w:rStyle w:val="Hyperlink"/>
            <w:rFonts w:ascii="Arial" w:hAnsi="Arial" w:cs="Arial"/>
            <w:sz w:val="16"/>
            <w:szCs w:val="16"/>
          </w:rPr>
          <w:t>people</w:t>
        </w:r>
      </w:hyperlink>
      <w:r w:rsidRPr="008148E5">
        <w:rPr>
          <w:rFonts w:ascii="Arial" w:hAnsi="Arial" w:cs="Arial"/>
          <w:sz w:val="16"/>
          <w:szCs w:val="16"/>
        </w:rPr>
        <w:t xml:space="preserve"> solutions and through industry-leading global resources and technical expertise. Aon has been named repeatedly as the world’s best </w:t>
      </w:r>
      <w:hyperlink r:id="rId23" w:history="1">
        <w:r w:rsidRPr="008148E5">
          <w:rPr>
            <w:rStyle w:val="Hyperlink"/>
            <w:rFonts w:ascii="Arial" w:hAnsi="Arial" w:cs="Arial"/>
            <w:sz w:val="16"/>
            <w:szCs w:val="16"/>
          </w:rPr>
          <w:t>broker</w:t>
        </w:r>
      </w:hyperlink>
      <w:r w:rsidRPr="008148E5">
        <w:rPr>
          <w:rFonts w:ascii="Arial" w:hAnsi="Arial" w:cs="Arial"/>
          <w:sz w:val="16"/>
          <w:szCs w:val="16"/>
        </w:rPr>
        <w:t xml:space="preserve">, best insurance intermediary, best reinsurance intermediary, best captives manager, and best </w:t>
      </w:r>
      <w:hyperlink r:id="rId24" w:history="1">
        <w:r w:rsidRPr="008148E5">
          <w:rPr>
            <w:rStyle w:val="Hyperlink"/>
            <w:rFonts w:ascii="Arial" w:hAnsi="Arial" w:cs="Arial"/>
            <w:sz w:val="16"/>
            <w:szCs w:val="16"/>
          </w:rPr>
          <w:t>employee benefits</w:t>
        </w:r>
      </w:hyperlink>
      <w:r w:rsidRPr="008148E5">
        <w:rPr>
          <w:rFonts w:ascii="Arial" w:hAnsi="Arial" w:cs="Arial"/>
          <w:sz w:val="16"/>
          <w:szCs w:val="16"/>
        </w:rPr>
        <w:t xml:space="preserve"> consulting firm by multiple industry sources. Visit </w:t>
      </w:r>
      <w:hyperlink r:id="rId25" w:history="1">
        <w:r w:rsidRPr="008148E5">
          <w:rPr>
            <w:rStyle w:val="Hyperlink"/>
            <w:rFonts w:ascii="Arial" w:hAnsi="Arial" w:cs="Arial"/>
            <w:sz w:val="16"/>
            <w:szCs w:val="16"/>
          </w:rPr>
          <w:t>aon.com</w:t>
        </w:r>
      </w:hyperlink>
      <w:r w:rsidRPr="008148E5">
        <w:rPr>
          <w:rFonts w:ascii="Arial" w:hAnsi="Arial" w:cs="Arial"/>
          <w:sz w:val="16"/>
          <w:szCs w:val="16"/>
        </w:rPr>
        <w:t xml:space="preserve"> for more information on Aon and </w:t>
      </w:r>
      <w:hyperlink r:id="rId26" w:history="1">
        <w:r w:rsidRPr="008148E5">
          <w:rPr>
            <w:rStyle w:val="Hyperlink"/>
            <w:rFonts w:ascii="Arial" w:hAnsi="Arial" w:cs="Arial"/>
            <w:sz w:val="16"/>
            <w:szCs w:val="16"/>
          </w:rPr>
          <w:t>aon.com/</w:t>
        </w:r>
        <w:proofErr w:type="spellStart"/>
        <w:r w:rsidRPr="008148E5">
          <w:rPr>
            <w:rStyle w:val="Hyperlink"/>
            <w:rFonts w:ascii="Arial" w:hAnsi="Arial" w:cs="Arial"/>
            <w:sz w:val="16"/>
            <w:szCs w:val="16"/>
          </w:rPr>
          <w:t>manchesterunited</w:t>
        </w:r>
        <w:proofErr w:type="spellEnd"/>
      </w:hyperlink>
      <w:r w:rsidRPr="008148E5">
        <w:rPr>
          <w:rFonts w:ascii="Arial" w:hAnsi="Arial" w:cs="Arial"/>
          <w:sz w:val="16"/>
          <w:szCs w:val="16"/>
        </w:rPr>
        <w:t xml:space="preserve"> to learn about Aon’s global partnership with </w:t>
      </w:r>
      <w:hyperlink r:id="rId27" w:history="1">
        <w:r w:rsidRPr="008148E5">
          <w:rPr>
            <w:rStyle w:val="Hyperlink"/>
            <w:rFonts w:ascii="Arial" w:hAnsi="Arial" w:cs="Arial"/>
            <w:sz w:val="16"/>
            <w:szCs w:val="16"/>
          </w:rPr>
          <w:t>Manchester United</w:t>
        </w:r>
      </w:hyperlink>
      <w:r>
        <w:rPr>
          <w:rFonts w:ascii="Arial" w:hAnsi="Arial" w:cs="Arial"/>
          <w:sz w:val="16"/>
          <w:szCs w:val="16"/>
        </w:rPr>
        <w:t>.</w:t>
      </w:r>
    </w:p>
    <w:sectPr w:rsidR="007E74B8" w:rsidRPr="0066309D">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4B8" w:rsidRDefault="007E74B8" w:rsidP="007E74B8">
      <w:pPr>
        <w:spacing w:after="0" w:line="240" w:lineRule="auto"/>
      </w:pPr>
      <w:r>
        <w:separator/>
      </w:r>
    </w:p>
  </w:endnote>
  <w:endnote w:type="continuationSeparator" w:id="0">
    <w:p w:rsidR="007E74B8" w:rsidRDefault="007E74B8" w:rsidP="007E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4B8" w:rsidRDefault="007E74B8" w:rsidP="007E74B8">
      <w:pPr>
        <w:spacing w:after="0" w:line="240" w:lineRule="auto"/>
      </w:pPr>
      <w:r>
        <w:separator/>
      </w:r>
    </w:p>
  </w:footnote>
  <w:footnote w:type="continuationSeparator" w:id="0">
    <w:p w:rsidR="007E74B8" w:rsidRDefault="007E74B8" w:rsidP="007E7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4B8" w:rsidRPr="007E74B8" w:rsidRDefault="007E74B8" w:rsidP="007E74B8">
    <w:pPr>
      <w:pStyle w:val="Header"/>
      <w:tabs>
        <w:tab w:val="right" w:pos="7380"/>
      </w:tabs>
      <w:spacing w:before="320"/>
      <w:rPr>
        <w:rFonts w:ascii="Arial" w:hAnsi="Arial" w:cs="Arial"/>
        <w:color w:val="E11B22"/>
        <w:sz w:val="28"/>
        <w:szCs w:val="28"/>
        <w:lang w:val="en-GB"/>
      </w:rPr>
    </w:pPr>
    <w:r w:rsidRPr="007E74B8">
      <w:rPr>
        <w:rFonts w:ascii="Arial" w:hAnsi="Arial" w:cs="Arial"/>
        <w:color w:val="E11B22"/>
        <w:sz w:val="28"/>
        <w:szCs w:val="28"/>
        <w:lang w:val="en-GB"/>
      </w:rPr>
      <w:t>News From Aon</w:t>
    </w:r>
  </w:p>
  <w:p w:rsidR="007E74B8" w:rsidRDefault="007E74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EA"/>
    <w:rsid w:val="00017D0C"/>
    <w:rsid w:val="0008320E"/>
    <w:rsid w:val="002C18E8"/>
    <w:rsid w:val="005E7F32"/>
    <w:rsid w:val="005F4E62"/>
    <w:rsid w:val="005F6442"/>
    <w:rsid w:val="0066309D"/>
    <w:rsid w:val="006949CF"/>
    <w:rsid w:val="00746C47"/>
    <w:rsid w:val="007C1FCC"/>
    <w:rsid w:val="007E3C39"/>
    <w:rsid w:val="007E74B8"/>
    <w:rsid w:val="008426A5"/>
    <w:rsid w:val="008B2D40"/>
    <w:rsid w:val="009317CC"/>
    <w:rsid w:val="0094063F"/>
    <w:rsid w:val="009415D2"/>
    <w:rsid w:val="009B2981"/>
    <w:rsid w:val="00B36B3C"/>
    <w:rsid w:val="00FC02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298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rsid w:val="007E74B8"/>
    <w:rPr>
      <w:color w:val="0000FF"/>
      <w:u w:val="single"/>
    </w:rPr>
  </w:style>
  <w:style w:type="paragraph" w:customStyle="1" w:styleId="AonMediaContact">
    <w:name w:val="Aon Media Contact"/>
    <w:basedOn w:val="Normal"/>
    <w:uiPriority w:val="99"/>
    <w:rsid w:val="007E74B8"/>
    <w:pPr>
      <w:spacing w:after="0" w:line="240" w:lineRule="auto"/>
    </w:pPr>
    <w:rPr>
      <w:rFonts w:ascii="Arial" w:eastAsia="MS Mincho" w:hAnsi="Arial" w:cs="Arial"/>
      <w:b/>
      <w:sz w:val="16"/>
      <w:szCs w:val="16"/>
      <w:lang w:val="en-US"/>
    </w:rPr>
  </w:style>
  <w:style w:type="paragraph" w:styleId="Header">
    <w:name w:val="header"/>
    <w:basedOn w:val="Normal"/>
    <w:link w:val="HeaderChar"/>
    <w:uiPriority w:val="99"/>
    <w:unhideWhenUsed/>
    <w:rsid w:val="007E7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4B8"/>
  </w:style>
  <w:style w:type="paragraph" w:styleId="Footer">
    <w:name w:val="footer"/>
    <w:basedOn w:val="Normal"/>
    <w:link w:val="FooterChar"/>
    <w:uiPriority w:val="99"/>
    <w:unhideWhenUsed/>
    <w:rsid w:val="007E7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4B8"/>
  </w:style>
  <w:style w:type="paragraph" w:styleId="BalloonText">
    <w:name w:val="Balloon Text"/>
    <w:basedOn w:val="Normal"/>
    <w:link w:val="BalloonTextChar"/>
    <w:uiPriority w:val="99"/>
    <w:semiHidden/>
    <w:unhideWhenUsed/>
    <w:rsid w:val="007E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B8"/>
    <w:rPr>
      <w:rFonts w:ascii="Tahoma" w:hAnsi="Tahoma" w:cs="Tahoma"/>
      <w:sz w:val="16"/>
      <w:szCs w:val="16"/>
    </w:rPr>
  </w:style>
  <w:style w:type="paragraph" w:customStyle="1" w:styleId="Default">
    <w:name w:val="Default"/>
    <w:rsid w:val="007E74B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298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rsid w:val="007E74B8"/>
    <w:rPr>
      <w:color w:val="0000FF"/>
      <w:u w:val="single"/>
    </w:rPr>
  </w:style>
  <w:style w:type="paragraph" w:customStyle="1" w:styleId="AonMediaContact">
    <w:name w:val="Aon Media Contact"/>
    <w:basedOn w:val="Normal"/>
    <w:uiPriority w:val="99"/>
    <w:rsid w:val="007E74B8"/>
    <w:pPr>
      <w:spacing w:after="0" w:line="240" w:lineRule="auto"/>
    </w:pPr>
    <w:rPr>
      <w:rFonts w:ascii="Arial" w:eastAsia="MS Mincho" w:hAnsi="Arial" w:cs="Arial"/>
      <w:b/>
      <w:sz w:val="16"/>
      <w:szCs w:val="16"/>
      <w:lang w:val="en-US"/>
    </w:rPr>
  </w:style>
  <w:style w:type="paragraph" w:styleId="Header">
    <w:name w:val="header"/>
    <w:basedOn w:val="Normal"/>
    <w:link w:val="HeaderChar"/>
    <w:uiPriority w:val="99"/>
    <w:unhideWhenUsed/>
    <w:rsid w:val="007E7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4B8"/>
  </w:style>
  <w:style w:type="paragraph" w:styleId="Footer">
    <w:name w:val="footer"/>
    <w:basedOn w:val="Normal"/>
    <w:link w:val="FooterChar"/>
    <w:uiPriority w:val="99"/>
    <w:unhideWhenUsed/>
    <w:rsid w:val="007E7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4B8"/>
  </w:style>
  <w:style w:type="paragraph" w:styleId="BalloonText">
    <w:name w:val="Balloon Text"/>
    <w:basedOn w:val="Normal"/>
    <w:link w:val="BalloonTextChar"/>
    <w:uiPriority w:val="99"/>
    <w:semiHidden/>
    <w:unhideWhenUsed/>
    <w:rsid w:val="007E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B8"/>
    <w:rPr>
      <w:rFonts w:ascii="Tahoma" w:hAnsi="Tahoma" w:cs="Tahoma"/>
      <w:sz w:val="16"/>
      <w:szCs w:val="16"/>
    </w:rPr>
  </w:style>
  <w:style w:type="paragraph" w:customStyle="1" w:styleId="Default">
    <w:name w:val="Default"/>
    <w:rsid w:val="007E74B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370238">
      <w:bodyDiv w:val="1"/>
      <w:marLeft w:val="0"/>
      <w:marRight w:val="0"/>
      <w:marTop w:val="0"/>
      <w:marBottom w:val="0"/>
      <w:divBdr>
        <w:top w:val="none" w:sz="0" w:space="0" w:color="auto"/>
        <w:left w:val="none" w:sz="0" w:space="0" w:color="auto"/>
        <w:bottom w:val="none" w:sz="0" w:space="0" w:color="auto"/>
        <w:right w:val="none" w:sz="0" w:space="0" w:color="auto"/>
      </w:divBdr>
    </w:div>
    <w:div w:id="13527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n.co.za" TargetMode="External"/><Relationship Id="rId13" Type="http://schemas.openxmlformats.org/officeDocument/2006/relationships/hyperlink" Target="http://aon.mediaroom.com/index.php?s=58" TargetMode="External"/><Relationship Id="rId18" Type="http://schemas.openxmlformats.org/officeDocument/2006/relationships/hyperlink" Target="http://www.aon.com/human-capital-consulting/hrbpo/default.jsp" TargetMode="External"/><Relationship Id="rId26" Type="http://schemas.openxmlformats.org/officeDocument/2006/relationships/hyperlink" Target="http://www.aon.com/manchesterunited" TargetMode="External"/><Relationship Id="rId3" Type="http://schemas.openxmlformats.org/officeDocument/2006/relationships/settings" Target="settings.xml"/><Relationship Id="rId21" Type="http://schemas.openxmlformats.org/officeDocument/2006/relationships/hyperlink" Target="http://www.aon-esolutions.com/" TargetMode="External"/><Relationship Id="rId7" Type="http://schemas.openxmlformats.org/officeDocument/2006/relationships/hyperlink" Target="mailto:teresa@tscommunications.co.za" TargetMode="External"/><Relationship Id="rId12" Type="http://schemas.openxmlformats.org/officeDocument/2006/relationships/hyperlink" Target="http://www.linkedin.com/company/aon-south-africa" TargetMode="External"/><Relationship Id="rId17" Type="http://schemas.openxmlformats.org/officeDocument/2006/relationships/hyperlink" Target="http://www.aon.com/human-capital-consulting/default.jsp" TargetMode="External"/><Relationship Id="rId25" Type="http://schemas.openxmlformats.org/officeDocument/2006/relationships/hyperlink" Target="http://aon.com" TargetMode="External"/><Relationship Id="rId2" Type="http://schemas.microsoft.com/office/2007/relationships/stylesWithEffects" Target="stylesWithEffects.xml"/><Relationship Id="rId16" Type="http://schemas.openxmlformats.org/officeDocument/2006/relationships/hyperlink" Target="http://www.aon.com/reinsurance/default.jsp" TargetMode="External"/><Relationship Id="rId20" Type="http://schemas.openxmlformats.org/officeDocument/2006/relationships/hyperlink" Target="http://www.insurancejournal.com/news/international/2012/12/12/273624.ht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witter.com/Aon_SouthAfrica" TargetMode="External"/><Relationship Id="rId24" Type="http://schemas.openxmlformats.org/officeDocument/2006/relationships/hyperlink" Target="http://www.aon.com/human-capital-consulting/consulting/health_benefits_consultants.jsp" TargetMode="External"/><Relationship Id="rId5" Type="http://schemas.openxmlformats.org/officeDocument/2006/relationships/footnotes" Target="footnotes.xml"/><Relationship Id="rId15" Type="http://schemas.openxmlformats.org/officeDocument/2006/relationships/hyperlink" Target="http://www.aon.com/risk-services/default.jsp" TargetMode="External"/><Relationship Id="rId23" Type="http://schemas.openxmlformats.org/officeDocument/2006/relationships/hyperlink" Target="http://aon.mediaroom.com/2013-02-21-Risk-Insurance-magazine-honors-47-Aon-brokers-and-consultants-with-Power-Broker-designation" TargetMode="External"/><Relationship Id="rId28" Type="http://schemas.openxmlformats.org/officeDocument/2006/relationships/header" Target="header1.xml"/><Relationship Id="rId10" Type="http://schemas.openxmlformats.org/officeDocument/2006/relationships/hyperlink" Target="https://www.facebook.com/AonSouthAfrica" TargetMode="External"/><Relationship Id="rId19" Type="http://schemas.openxmlformats.org/officeDocument/2006/relationships/hyperlink" Target="http://aon.mediaroom.com/" TargetMode="External"/><Relationship Id="rId4" Type="http://schemas.openxmlformats.org/officeDocument/2006/relationships/webSettings" Target="webSettings.xml"/><Relationship Id="rId9" Type="http://schemas.openxmlformats.org/officeDocument/2006/relationships/hyperlink" Target="http://www.aon.com/forms/2015/2015-global-risk-management-survey.jsp" TargetMode="External"/><Relationship Id="rId14" Type="http://schemas.openxmlformats.org/officeDocument/2006/relationships/hyperlink" Target="http://www.aon.com" TargetMode="External"/><Relationship Id="rId22" Type="http://schemas.openxmlformats.org/officeDocument/2006/relationships/hyperlink" Target="http://www.aon.com/human-capital-consulting/default.jsp" TargetMode="External"/><Relationship Id="rId27" Type="http://schemas.openxmlformats.org/officeDocument/2006/relationships/hyperlink" Target="http://www.manutd.com/Splash-Page.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Settas</dc:creator>
  <cp:lastModifiedBy>Teresa Settas</cp:lastModifiedBy>
  <cp:revision>3</cp:revision>
  <dcterms:created xsi:type="dcterms:W3CDTF">2015-07-14T10:52:00Z</dcterms:created>
  <dcterms:modified xsi:type="dcterms:W3CDTF">2015-07-15T13:35:00Z</dcterms:modified>
</cp:coreProperties>
</file>